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8728A">
      <w:pPr>
        <w:bidi w:val="0"/>
        <w:outlineLvl w:val="9"/>
        <w:rPr>
          <w:rFonts w:hint="default"/>
          <w:lang w:val="en-US" w:eastAsia="zh-CN"/>
        </w:rPr>
      </w:pPr>
      <w:r>
        <w:rPr>
          <w:rFonts w:hint="eastAsia"/>
          <w:lang w:val="en-US" w:eastAsia="zh-CN"/>
        </w:rPr>
        <w:t>附件2</w:t>
      </w:r>
    </w:p>
    <w:p w14:paraId="6C92C0F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部门整体支出绩效评价基础数据表</w:t>
      </w:r>
    </w:p>
    <w:p w14:paraId="5A491240">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eastAsia="仿宋_GB2312"/>
          <w:kern w:val="0"/>
          <w:sz w:val="24"/>
          <w:lang w:val="en-US" w:eastAsia="zh-CN"/>
        </w:rPr>
        <w:t xml:space="preserve">填报单位：岳阳市云溪区农业农村局                                   </w:t>
      </w:r>
    </w:p>
    <w:tbl>
      <w:tblPr>
        <w:tblStyle w:val="8"/>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39D4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7E55518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0DA8C6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2650738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2024年实际在职人数</w:t>
            </w:r>
          </w:p>
        </w:tc>
        <w:tc>
          <w:tcPr>
            <w:tcW w:w="1141" w:type="pct"/>
            <w:gridSpan w:val="2"/>
            <w:tcBorders>
              <w:tl2br w:val="nil"/>
              <w:tr2bl w:val="nil"/>
            </w:tcBorders>
            <w:shd w:val="clear" w:color="auto" w:fill="auto"/>
            <w:noWrap/>
            <w:vAlign w:val="center"/>
          </w:tcPr>
          <w:p w14:paraId="21D5D1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控制率</w:t>
            </w:r>
          </w:p>
        </w:tc>
      </w:tr>
      <w:tr w14:paraId="2A18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1161AFD8">
            <w:pPr>
              <w:jc w:val="center"/>
              <w:rPr>
                <w:rFonts w:hint="eastAsia" w:ascii="仿宋_GB2312" w:hAnsi="仿宋_GB2312" w:eastAsia="仿宋_GB2312" w:cs="仿宋_GB2312"/>
                <w:b/>
                <w:bCs/>
                <w:i w:val="0"/>
                <w:iCs w:val="0"/>
                <w:color w:val="000000"/>
                <w:sz w:val="20"/>
                <w:szCs w:val="20"/>
                <w:u w:val="none"/>
              </w:rPr>
            </w:pPr>
          </w:p>
        </w:tc>
        <w:tc>
          <w:tcPr>
            <w:tcW w:w="2014" w:type="dxa"/>
            <w:gridSpan w:val="2"/>
            <w:tcBorders>
              <w:tl2br w:val="nil"/>
              <w:tr2bl w:val="nil"/>
            </w:tcBorders>
            <w:shd w:val="clear" w:color="auto" w:fill="auto"/>
            <w:noWrap/>
            <w:vAlign w:val="center"/>
          </w:tcPr>
          <w:p w14:paraId="4E20F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2250" w:type="dxa"/>
            <w:gridSpan w:val="2"/>
            <w:tcBorders>
              <w:tl2br w:val="nil"/>
              <w:tr2bl w:val="nil"/>
            </w:tcBorders>
            <w:shd w:val="clear" w:color="auto" w:fill="auto"/>
            <w:noWrap/>
            <w:vAlign w:val="center"/>
          </w:tcPr>
          <w:p w14:paraId="69C74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2217" w:type="dxa"/>
            <w:gridSpan w:val="2"/>
            <w:tcBorders>
              <w:tl2br w:val="nil"/>
              <w:tr2bl w:val="nil"/>
            </w:tcBorders>
            <w:shd w:val="clear" w:color="auto" w:fill="auto"/>
            <w:noWrap/>
            <w:vAlign w:val="center"/>
          </w:tcPr>
          <w:p w14:paraId="664D9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r>
      <w:tr w14:paraId="14F1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2C49CE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25A317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2023年决算数</w:t>
            </w:r>
          </w:p>
        </w:tc>
        <w:tc>
          <w:tcPr>
            <w:tcW w:w="1158" w:type="pct"/>
            <w:gridSpan w:val="2"/>
            <w:tcBorders>
              <w:tl2br w:val="nil"/>
              <w:tr2bl w:val="nil"/>
            </w:tcBorders>
            <w:shd w:val="clear" w:color="auto" w:fill="auto"/>
            <w:noWrap/>
            <w:vAlign w:val="center"/>
          </w:tcPr>
          <w:p w14:paraId="0BC495A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2024年预算数</w:t>
            </w:r>
          </w:p>
        </w:tc>
        <w:tc>
          <w:tcPr>
            <w:tcW w:w="1141" w:type="pct"/>
            <w:gridSpan w:val="2"/>
            <w:tcBorders>
              <w:tl2br w:val="nil"/>
              <w:tr2bl w:val="nil"/>
            </w:tcBorders>
            <w:shd w:val="clear" w:color="auto" w:fill="auto"/>
            <w:noWrap/>
            <w:vAlign w:val="center"/>
          </w:tcPr>
          <w:p w14:paraId="72BF5D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2024年决算数</w:t>
            </w:r>
          </w:p>
        </w:tc>
      </w:tr>
      <w:tr w14:paraId="6CB8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52CF6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2014" w:type="dxa"/>
            <w:gridSpan w:val="2"/>
            <w:tcBorders>
              <w:tl2br w:val="nil"/>
              <w:tr2bl w:val="nil"/>
            </w:tcBorders>
            <w:shd w:val="clear" w:color="auto" w:fill="auto"/>
            <w:noWrap/>
            <w:vAlign w:val="center"/>
          </w:tcPr>
          <w:p w14:paraId="66200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2250" w:type="dxa"/>
            <w:gridSpan w:val="2"/>
            <w:tcBorders>
              <w:tl2br w:val="nil"/>
              <w:tr2bl w:val="nil"/>
            </w:tcBorders>
            <w:shd w:val="clear" w:color="auto" w:fill="auto"/>
            <w:noWrap/>
            <w:vAlign w:val="center"/>
          </w:tcPr>
          <w:p w14:paraId="55D6B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217" w:type="dxa"/>
            <w:gridSpan w:val="2"/>
            <w:tcBorders>
              <w:tl2br w:val="nil"/>
              <w:tr2bl w:val="nil"/>
            </w:tcBorders>
            <w:shd w:val="clear" w:color="auto" w:fill="auto"/>
            <w:noWrap/>
            <w:vAlign w:val="center"/>
          </w:tcPr>
          <w:p w14:paraId="301C6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1.74</w:t>
            </w:r>
          </w:p>
        </w:tc>
      </w:tr>
      <w:tr w14:paraId="77AD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D5BAA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1、公务用车购置和维护经费</w:t>
            </w:r>
          </w:p>
        </w:tc>
        <w:tc>
          <w:tcPr>
            <w:tcW w:w="1037" w:type="pct"/>
            <w:gridSpan w:val="2"/>
            <w:tcBorders>
              <w:tl2br w:val="nil"/>
              <w:tr2bl w:val="nil"/>
            </w:tcBorders>
            <w:shd w:val="clear" w:color="auto" w:fill="auto"/>
            <w:noWrap/>
            <w:vAlign w:val="center"/>
          </w:tcPr>
          <w:p w14:paraId="21501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751FB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5BB0F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01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1F481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其中：公车购置</w:t>
            </w:r>
          </w:p>
        </w:tc>
        <w:tc>
          <w:tcPr>
            <w:tcW w:w="1037" w:type="pct"/>
            <w:gridSpan w:val="2"/>
            <w:tcBorders>
              <w:tl2br w:val="nil"/>
              <w:tr2bl w:val="nil"/>
            </w:tcBorders>
            <w:shd w:val="clear" w:color="auto" w:fill="auto"/>
            <w:noWrap/>
            <w:vAlign w:val="center"/>
          </w:tcPr>
          <w:p w14:paraId="110B1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58E05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16B2D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1F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DDEAC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037" w:type="pct"/>
            <w:gridSpan w:val="2"/>
            <w:tcBorders>
              <w:tl2br w:val="nil"/>
              <w:tr2bl w:val="nil"/>
            </w:tcBorders>
            <w:shd w:val="clear" w:color="auto" w:fill="auto"/>
            <w:noWrap/>
            <w:vAlign w:val="center"/>
          </w:tcPr>
          <w:p w14:paraId="79A76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6373A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3A85B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39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BCA5B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2、出国经费</w:t>
            </w:r>
          </w:p>
        </w:tc>
        <w:tc>
          <w:tcPr>
            <w:tcW w:w="1037" w:type="pct"/>
            <w:gridSpan w:val="2"/>
            <w:tcBorders>
              <w:tl2br w:val="nil"/>
              <w:tr2bl w:val="nil"/>
            </w:tcBorders>
            <w:shd w:val="clear" w:color="auto" w:fill="auto"/>
            <w:noWrap/>
            <w:vAlign w:val="center"/>
          </w:tcPr>
          <w:p w14:paraId="0C5FC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3894B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17D5C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9B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ACC0A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3、公务接待</w:t>
            </w:r>
          </w:p>
        </w:tc>
        <w:tc>
          <w:tcPr>
            <w:tcW w:w="2014" w:type="dxa"/>
            <w:gridSpan w:val="2"/>
            <w:tcBorders>
              <w:tl2br w:val="nil"/>
              <w:tr2bl w:val="nil"/>
            </w:tcBorders>
            <w:shd w:val="clear" w:color="auto" w:fill="auto"/>
            <w:noWrap/>
            <w:vAlign w:val="center"/>
          </w:tcPr>
          <w:p w14:paraId="49902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2250" w:type="dxa"/>
            <w:gridSpan w:val="2"/>
            <w:tcBorders>
              <w:tl2br w:val="nil"/>
              <w:tr2bl w:val="nil"/>
            </w:tcBorders>
            <w:shd w:val="clear" w:color="auto" w:fill="auto"/>
            <w:noWrap/>
            <w:vAlign w:val="center"/>
          </w:tcPr>
          <w:p w14:paraId="2E708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217" w:type="dxa"/>
            <w:gridSpan w:val="2"/>
            <w:tcBorders>
              <w:tl2br w:val="nil"/>
              <w:tr2bl w:val="nil"/>
            </w:tcBorders>
            <w:shd w:val="clear" w:color="auto" w:fill="auto"/>
            <w:noWrap/>
            <w:vAlign w:val="center"/>
          </w:tcPr>
          <w:p w14:paraId="6366B5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1.74</w:t>
            </w:r>
          </w:p>
        </w:tc>
      </w:tr>
      <w:tr w14:paraId="7D2A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06909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1037" w:type="pct"/>
            <w:gridSpan w:val="2"/>
            <w:tcBorders>
              <w:tl2br w:val="nil"/>
              <w:tr2bl w:val="nil"/>
            </w:tcBorders>
            <w:shd w:val="clear" w:color="auto" w:fill="auto"/>
            <w:noWrap/>
            <w:vAlign w:val="center"/>
          </w:tcPr>
          <w:p w14:paraId="1DA12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7FCDE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3756.71</w:t>
            </w:r>
          </w:p>
        </w:tc>
        <w:tc>
          <w:tcPr>
            <w:tcW w:w="2217" w:type="dxa"/>
            <w:gridSpan w:val="2"/>
            <w:tcBorders>
              <w:tl2br w:val="nil"/>
              <w:tr2bl w:val="nil"/>
            </w:tcBorders>
            <w:shd w:val="clear" w:color="auto" w:fill="auto"/>
            <w:noWrap/>
            <w:vAlign w:val="center"/>
          </w:tcPr>
          <w:p w14:paraId="5C7FA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3756.71</w:t>
            </w:r>
          </w:p>
        </w:tc>
      </w:tr>
      <w:tr w14:paraId="6DD7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BAF3C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56C04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3938E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64255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EFD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B5CEC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5D4D1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18F4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gridSpan w:val="2"/>
            <w:tcBorders>
              <w:tl2br w:val="nil"/>
              <w:tr2bl w:val="nil"/>
            </w:tcBorders>
            <w:shd w:val="clear" w:color="auto" w:fill="auto"/>
            <w:noWrap/>
            <w:vAlign w:val="center"/>
          </w:tcPr>
          <w:p w14:paraId="58489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1F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E90AB6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70BF3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6BAE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3756.71</w:t>
            </w:r>
          </w:p>
        </w:tc>
        <w:tc>
          <w:tcPr>
            <w:tcW w:w="2217" w:type="dxa"/>
            <w:gridSpan w:val="2"/>
            <w:tcBorders>
              <w:tl2br w:val="nil"/>
              <w:tr2bl w:val="nil"/>
            </w:tcBorders>
            <w:shd w:val="clear" w:color="auto" w:fill="auto"/>
            <w:noWrap/>
            <w:vAlign w:val="center"/>
          </w:tcPr>
          <w:p w14:paraId="07302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3756.71</w:t>
            </w:r>
          </w:p>
        </w:tc>
      </w:tr>
      <w:tr w14:paraId="38CFF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226" w:type="dxa"/>
            <w:tcBorders>
              <w:tl2br w:val="nil"/>
              <w:tr2bl w:val="nil"/>
            </w:tcBorders>
            <w:shd w:val="clear" w:color="auto" w:fill="auto"/>
            <w:noWrap/>
            <w:vAlign w:val="center"/>
          </w:tcPr>
          <w:p w14:paraId="5A8B37B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283" w:firstLineChars="0"/>
              <w:jc w:val="center"/>
              <w:textAlignment w:val="auto"/>
              <w:rPr>
                <w:rFonts w:hint="eastAsia" w:ascii="仿宋" w:hAnsi="仿宋" w:eastAsia="仿宋" w:cs="仿宋"/>
                <w:sz w:val="18"/>
                <w:szCs w:val="18"/>
                <w:lang w:val="en-US" w:eastAsia="zh-CN"/>
              </w:rPr>
            </w:pPr>
            <w:r>
              <w:rPr>
                <w:rFonts w:hint="eastAsia" w:ascii="仿宋" w:hAnsi="仿宋" w:eastAsia="仿宋" w:cs="仿宋"/>
                <w:b w:val="0"/>
                <w:bCs w:val="0"/>
                <w:color w:val="auto"/>
                <w:sz w:val="18"/>
                <w:szCs w:val="18"/>
                <w:lang w:val="en-US" w:eastAsia="zh-CN"/>
              </w:rPr>
              <w:t>岳阳市云溪区云溪街道等2个乡镇新铺村等2个村高标准农田建设项目（二〇二四年）</w:t>
            </w:r>
          </w:p>
        </w:tc>
        <w:tc>
          <w:tcPr>
            <w:tcW w:w="2014" w:type="dxa"/>
            <w:gridSpan w:val="2"/>
            <w:tcBorders>
              <w:tl2br w:val="nil"/>
              <w:tr2bl w:val="nil"/>
            </w:tcBorders>
            <w:shd w:val="clear" w:color="auto" w:fill="auto"/>
            <w:noWrap/>
            <w:vAlign w:val="center"/>
          </w:tcPr>
          <w:p w14:paraId="2C1F1E58">
            <w:pPr>
              <w:jc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7D0D4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872.91</w:t>
            </w:r>
          </w:p>
        </w:tc>
        <w:tc>
          <w:tcPr>
            <w:tcW w:w="2217" w:type="dxa"/>
            <w:gridSpan w:val="2"/>
            <w:tcBorders>
              <w:tl2br w:val="nil"/>
              <w:tr2bl w:val="nil"/>
            </w:tcBorders>
            <w:shd w:val="clear" w:color="auto" w:fill="auto"/>
            <w:noWrap/>
            <w:vAlign w:val="center"/>
          </w:tcPr>
          <w:p w14:paraId="44815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872.91</w:t>
            </w:r>
          </w:p>
        </w:tc>
      </w:tr>
      <w:tr w14:paraId="6AD2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226" w:type="dxa"/>
            <w:tcBorders>
              <w:tl2br w:val="nil"/>
              <w:tr2bl w:val="nil"/>
            </w:tcBorders>
            <w:shd w:val="clear" w:color="auto" w:fill="auto"/>
            <w:noWrap/>
            <w:vAlign w:val="center"/>
          </w:tcPr>
          <w:p w14:paraId="3C0B858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283" w:firstLineChars="0"/>
              <w:jc w:val="center"/>
              <w:textAlignment w:val="auto"/>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b w:val="0"/>
                <w:bCs w:val="0"/>
                <w:color w:val="auto"/>
                <w:sz w:val="18"/>
                <w:szCs w:val="18"/>
                <w:lang w:val="en-US" w:eastAsia="zh-CN"/>
              </w:rPr>
              <w:t>湖南省岳阳市云溪区高标准农田建设项目（2024年，省级配套资金）</w:t>
            </w:r>
          </w:p>
        </w:tc>
        <w:tc>
          <w:tcPr>
            <w:tcW w:w="2014" w:type="dxa"/>
            <w:gridSpan w:val="2"/>
            <w:tcBorders>
              <w:tl2br w:val="nil"/>
              <w:tr2bl w:val="nil"/>
            </w:tcBorders>
            <w:shd w:val="clear" w:color="auto" w:fill="auto"/>
            <w:noWrap/>
            <w:vAlign w:val="center"/>
          </w:tcPr>
          <w:p w14:paraId="797CDDD4">
            <w:pPr>
              <w:jc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7BB7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294.09</w:t>
            </w:r>
          </w:p>
        </w:tc>
        <w:tc>
          <w:tcPr>
            <w:tcW w:w="2217" w:type="dxa"/>
            <w:gridSpan w:val="2"/>
            <w:tcBorders>
              <w:tl2br w:val="nil"/>
              <w:tr2bl w:val="nil"/>
            </w:tcBorders>
            <w:shd w:val="clear" w:color="auto" w:fill="auto"/>
            <w:noWrap/>
            <w:vAlign w:val="center"/>
          </w:tcPr>
          <w:p w14:paraId="2DBA4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294.09</w:t>
            </w:r>
          </w:p>
        </w:tc>
      </w:tr>
      <w:tr w14:paraId="3AFA9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226" w:type="dxa"/>
            <w:tcBorders>
              <w:tl2br w:val="nil"/>
              <w:tr2bl w:val="nil"/>
            </w:tcBorders>
            <w:shd w:val="clear" w:color="auto" w:fill="auto"/>
            <w:noWrap/>
            <w:vAlign w:val="center"/>
          </w:tcPr>
          <w:p w14:paraId="7A05AEE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283" w:firstLineChars="0"/>
              <w:jc w:val="center"/>
              <w:textAlignment w:val="auto"/>
              <w:rPr>
                <w:rFonts w:hint="eastAsia" w:ascii="仿宋" w:hAnsi="仿宋" w:eastAsia="仿宋" w:cs="仿宋"/>
                <w:b w:val="0"/>
                <w:bCs w:val="0"/>
                <w:color w:val="auto"/>
                <w:sz w:val="18"/>
                <w:szCs w:val="18"/>
                <w:lang w:val="en-US" w:eastAsia="zh-CN"/>
              </w:rPr>
            </w:pPr>
            <w:r>
              <w:rPr>
                <w:rFonts w:hint="eastAsia" w:ascii="仿宋" w:hAnsi="仿宋" w:eastAsia="仿宋" w:cs="仿宋"/>
                <w:b w:val="0"/>
                <w:bCs w:val="0"/>
                <w:color w:val="auto"/>
                <w:sz w:val="18"/>
                <w:szCs w:val="18"/>
                <w:lang w:val="en-US" w:eastAsia="zh-CN"/>
              </w:rPr>
              <w:t>乡村振兴项目</w:t>
            </w:r>
          </w:p>
        </w:tc>
        <w:tc>
          <w:tcPr>
            <w:tcW w:w="2014" w:type="dxa"/>
            <w:gridSpan w:val="2"/>
            <w:tcBorders>
              <w:tl2br w:val="nil"/>
              <w:tr2bl w:val="nil"/>
            </w:tcBorders>
            <w:shd w:val="clear" w:color="auto" w:fill="auto"/>
            <w:noWrap/>
            <w:vAlign w:val="center"/>
          </w:tcPr>
          <w:p w14:paraId="448D44B4">
            <w:pPr>
              <w:jc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3C262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2217" w:type="dxa"/>
            <w:gridSpan w:val="2"/>
            <w:tcBorders>
              <w:tl2br w:val="nil"/>
              <w:tr2bl w:val="nil"/>
            </w:tcBorders>
            <w:shd w:val="clear" w:color="auto" w:fill="auto"/>
            <w:noWrap/>
            <w:vAlign w:val="center"/>
          </w:tcPr>
          <w:p w14:paraId="69D77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14:paraId="768A2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226" w:type="dxa"/>
            <w:tcBorders>
              <w:tl2br w:val="nil"/>
              <w:tr2bl w:val="nil"/>
            </w:tcBorders>
            <w:shd w:val="clear" w:color="auto" w:fill="auto"/>
            <w:noWrap/>
            <w:vAlign w:val="center"/>
          </w:tcPr>
          <w:p w14:paraId="2A87BA6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283" w:firstLineChars="0"/>
              <w:jc w:val="center"/>
              <w:textAlignment w:val="auto"/>
              <w:rPr>
                <w:rFonts w:hint="eastAsia" w:ascii="仿宋" w:hAnsi="仿宋" w:eastAsia="仿宋" w:cs="仿宋"/>
                <w:b w:val="0"/>
                <w:bCs w:val="0"/>
                <w:color w:val="auto"/>
                <w:sz w:val="18"/>
                <w:szCs w:val="18"/>
                <w:lang w:val="en-US" w:eastAsia="zh-CN"/>
              </w:rPr>
            </w:pPr>
            <w:r>
              <w:rPr>
                <w:rFonts w:hint="eastAsia" w:ascii="仿宋" w:hAnsi="仿宋" w:eastAsia="仿宋" w:cs="仿宋"/>
                <w:b w:val="0"/>
                <w:bCs w:val="0"/>
                <w:color w:val="auto"/>
                <w:sz w:val="18"/>
                <w:szCs w:val="18"/>
                <w:lang w:val="en-US" w:eastAsia="zh-CN"/>
              </w:rPr>
              <w:t>美丽乡村建设（人居环境整治）</w:t>
            </w:r>
          </w:p>
        </w:tc>
        <w:tc>
          <w:tcPr>
            <w:tcW w:w="2014" w:type="dxa"/>
            <w:gridSpan w:val="2"/>
            <w:tcBorders>
              <w:tl2br w:val="nil"/>
              <w:tr2bl w:val="nil"/>
            </w:tcBorders>
            <w:shd w:val="clear" w:color="auto" w:fill="auto"/>
            <w:noWrap/>
            <w:vAlign w:val="center"/>
          </w:tcPr>
          <w:p w14:paraId="470C3A52">
            <w:pPr>
              <w:jc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716DB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205.5</w:t>
            </w:r>
          </w:p>
        </w:tc>
        <w:tc>
          <w:tcPr>
            <w:tcW w:w="2217" w:type="dxa"/>
            <w:gridSpan w:val="2"/>
            <w:tcBorders>
              <w:tl2br w:val="nil"/>
              <w:tr2bl w:val="nil"/>
            </w:tcBorders>
            <w:shd w:val="clear" w:color="auto" w:fill="auto"/>
            <w:noWrap/>
            <w:vAlign w:val="center"/>
          </w:tcPr>
          <w:p w14:paraId="5748C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205.5</w:t>
            </w:r>
          </w:p>
        </w:tc>
      </w:tr>
      <w:tr w14:paraId="38CE9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226" w:type="dxa"/>
            <w:tcBorders>
              <w:tl2br w:val="nil"/>
              <w:tr2bl w:val="nil"/>
            </w:tcBorders>
            <w:shd w:val="clear" w:color="auto" w:fill="auto"/>
            <w:noWrap/>
            <w:vAlign w:val="center"/>
          </w:tcPr>
          <w:p w14:paraId="32F25FE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283" w:firstLineChars="0"/>
              <w:jc w:val="center"/>
              <w:textAlignment w:val="auto"/>
              <w:rPr>
                <w:rFonts w:hint="eastAsia" w:ascii="仿宋" w:hAnsi="仿宋" w:eastAsia="仿宋" w:cs="仿宋"/>
                <w:b w:val="0"/>
                <w:bCs w:val="0"/>
                <w:color w:val="auto"/>
                <w:sz w:val="18"/>
                <w:szCs w:val="18"/>
                <w:lang w:val="en-US" w:eastAsia="zh-CN"/>
              </w:rPr>
            </w:pPr>
            <w:r>
              <w:rPr>
                <w:rFonts w:hint="eastAsia" w:ascii="仿宋" w:hAnsi="仿宋" w:eastAsia="仿宋" w:cs="仿宋"/>
                <w:b w:val="0"/>
                <w:bCs w:val="0"/>
                <w:color w:val="auto"/>
                <w:sz w:val="18"/>
                <w:szCs w:val="18"/>
                <w:lang w:val="en-US" w:eastAsia="zh-CN"/>
              </w:rPr>
              <w:t>湖南省岳阳市云溪区高标准农田建设项目（二〇二四年新增建设、提质改造）</w:t>
            </w:r>
          </w:p>
        </w:tc>
        <w:tc>
          <w:tcPr>
            <w:tcW w:w="2014" w:type="dxa"/>
            <w:gridSpan w:val="2"/>
            <w:tcBorders>
              <w:tl2br w:val="nil"/>
              <w:tr2bl w:val="nil"/>
            </w:tcBorders>
            <w:shd w:val="clear" w:color="auto" w:fill="auto"/>
            <w:noWrap/>
            <w:vAlign w:val="center"/>
          </w:tcPr>
          <w:p w14:paraId="36F49271">
            <w:pPr>
              <w:jc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29621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1684.21</w:t>
            </w:r>
          </w:p>
        </w:tc>
        <w:tc>
          <w:tcPr>
            <w:tcW w:w="2217" w:type="dxa"/>
            <w:gridSpan w:val="2"/>
            <w:tcBorders>
              <w:tl2br w:val="nil"/>
              <w:tr2bl w:val="nil"/>
            </w:tcBorders>
            <w:shd w:val="clear" w:color="auto" w:fill="auto"/>
            <w:noWrap/>
            <w:vAlign w:val="center"/>
          </w:tcPr>
          <w:p w14:paraId="3E5F6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1684.21</w:t>
            </w:r>
          </w:p>
        </w:tc>
      </w:tr>
      <w:tr w14:paraId="2328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ECCF1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199EA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63.81</w:t>
            </w:r>
          </w:p>
        </w:tc>
        <w:tc>
          <w:tcPr>
            <w:tcW w:w="2250" w:type="dxa"/>
            <w:gridSpan w:val="2"/>
            <w:tcBorders>
              <w:tl2br w:val="nil"/>
              <w:tr2bl w:val="nil"/>
            </w:tcBorders>
            <w:shd w:val="clear" w:color="auto" w:fill="auto"/>
            <w:noWrap/>
            <w:vAlign w:val="center"/>
          </w:tcPr>
          <w:p w14:paraId="119FF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44.65</w:t>
            </w:r>
          </w:p>
        </w:tc>
        <w:tc>
          <w:tcPr>
            <w:tcW w:w="2217" w:type="dxa"/>
            <w:gridSpan w:val="2"/>
            <w:tcBorders>
              <w:tl2br w:val="nil"/>
              <w:tr2bl w:val="nil"/>
            </w:tcBorders>
            <w:shd w:val="clear" w:color="auto" w:fill="auto"/>
            <w:noWrap/>
            <w:vAlign w:val="center"/>
          </w:tcPr>
          <w:p w14:paraId="2ED61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60.23</w:t>
            </w:r>
          </w:p>
        </w:tc>
      </w:tr>
      <w:tr w14:paraId="1AFD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8D0FA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294F6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7.30</w:t>
            </w:r>
          </w:p>
        </w:tc>
        <w:tc>
          <w:tcPr>
            <w:tcW w:w="2250" w:type="dxa"/>
            <w:gridSpan w:val="2"/>
            <w:tcBorders>
              <w:tl2br w:val="nil"/>
              <w:tr2bl w:val="nil"/>
            </w:tcBorders>
            <w:shd w:val="clear" w:color="auto" w:fill="auto"/>
            <w:noWrap/>
            <w:vAlign w:val="center"/>
          </w:tcPr>
          <w:p w14:paraId="641D9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2217" w:type="dxa"/>
            <w:gridSpan w:val="2"/>
            <w:tcBorders>
              <w:tl2br w:val="nil"/>
              <w:tr2bl w:val="nil"/>
            </w:tcBorders>
            <w:shd w:val="clear" w:color="auto" w:fill="auto"/>
            <w:noWrap/>
            <w:vAlign w:val="center"/>
          </w:tcPr>
          <w:p w14:paraId="15B4F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w:t>
            </w:r>
          </w:p>
        </w:tc>
      </w:tr>
      <w:tr w14:paraId="35F5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180D9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6FE26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11.6</w:t>
            </w:r>
          </w:p>
        </w:tc>
        <w:tc>
          <w:tcPr>
            <w:tcW w:w="2250" w:type="dxa"/>
            <w:gridSpan w:val="2"/>
            <w:tcBorders>
              <w:tl2br w:val="nil"/>
              <w:tr2bl w:val="nil"/>
            </w:tcBorders>
            <w:shd w:val="clear" w:color="auto" w:fill="auto"/>
            <w:noWrap/>
            <w:vAlign w:val="center"/>
          </w:tcPr>
          <w:p w14:paraId="1931F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2217" w:type="dxa"/>
            <w:gridSpan w:val="2"/>
            <w:tcBorders>
              <w:tl2br w:val="nil"/>
              <w:tr2bl w:val="nil"/>
            </w:tcBorders>
            <w:shd w:val="clear" w:color="auto" w:fill="auto"/>
            <w:noWrap/>
            <w:vAlign w:val="center"/>
          </w:tcPr>
          <w:p w14:paraId="2A22A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11.43</w:t>
            </w:r>
          </w:p>
        </w:tc>
      </w:tr>
      <w:tr w14:paraId="0FDB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001CB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495BDC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1.44</w:t>
            </w:r>
          </w:p>
        </w:tc>
        <w:tc>
          <w:tcPr>
            <w:tcW w:w="2250" w:type="dxa"/>
            <w:gridSpan w:val="2"/>
            <w:tcBorders>
              <w:tl2br w:val="nil"/>
              <w:tr2bl w:val="nil"/>
            </w:tcBorders>
            <w:shd w:val="clear" w:color="auto" w:fill="auto"/>
            <w:noWrap/>
            <w:vAlign w:val="center"/>
          </w:tcPr>
          <w:p w14:paraId="43961A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w:t>
            </w:r>
          </w:p>
        </w:tc>
        <w:tc>
          <w:tcPr>
            <w:tcW w:w="2217" w:type="dxa"/>
            <w:gridSpan w:val="2"/>
            <w:tcBorders>
              <w:tl2br w:val="nil"/>
              <w:tr2bl w:val="nil"/>
            </w:tcBorders>
            <w:shd w:val="clear" w:color="auto" w:fill="auto"/>
            <w:noWrap/>
            <w:vAlign w:val="center"/>
          </w:tcPr>
          <w:p w14:paraId="6BA59F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0.28</w:t>
            </w:r>
          </w:p>
        </w:tc>
      </w:tr>
      <w:tr w14:paraId="4307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E013D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534E3DBF">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05D4241C">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6E56BFDB">
            <w:pPr>
              <w:jc w:val="center"/>
              <w:rPr>
                <w:rFonts w:hint="eastAsia" w:ascii="仿宋_GB2312" w:hAnsi="仿宋_GB2312" w:eastAsia="仿宋_GB2312" w:cs="仿宋_GB2312"/>
                <w:i w:val="0"/>
                <w:iCs w:val="0"/>
                <w:color w:val="000000"/>
                <w:sz w:val="20"/>
                <w:szCs w:val="20"/>
                <w:u w:val="none"/>
              </w:rPr>
            </w:pPr>
          </w:p>
        </w:tc>
      </w:tr>
      <w:tr w14:paraId="42E3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97C7F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6550D632">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52334D01">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63362631">
            <w:pPr>
              <w:jc w:val="center"/>
              <w:rPr>
                <w:rFonts w:hint="eastAsia" w:ascii="仿宋_GB2312" w:hAnsi="仿宋_GB2312" w:eastAsia="仿宋_GB2312" w:cs="仿宋_GB2312"/>
                <w:i w:val="0"/>
                <w:iCs w:val="0"/>
                <w:color w:val="000000"/>
                <w:sz w:val="20"/>
                <w:szCs w:val="20"/>
                <w:u w:val="none"/>
              </w:rPr>
            </w:pPr>
          </w:p>
        </w:tc>
      </w:tr>
      <w:tr w14:paraId="0DA7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456525D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楼堂馆所控制情况 </w:t>
            </w:r>
          </w:p>
          <w:p w14:paraId="2184CB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（2024年完工项目）</w:t>
            </w:r>
          </w:p>
        </w:tc>
        <w:tc>
          <w:tcPr>
            <w:tcW w:w="407" w:type="pct"/>
            <w:tcBorders>
              <w:tl2br w:val="nil"/>
              <w:tr2bl w:val="nil"/>
            </w:tcBorders>
            <w:shd w:val="clear" w:color="auto" w:fill="auto"/>
            <w:vAlign w:val="center"/>
          </w:tcPr>
          <w:p w14:paraId="00C3BD9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批复规模 </w:t>
            </w:r>
          </w:p>
          <w:p w14:paraId="3DF9134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79A79E8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实际规模</w:t>
            </w:r>
          </w:p>
          <w:p w14:paraId="70427E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084F20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3AFD661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预算投资</w:t>
            </w:r>
          </w:p>
          <w:p w14:paraId="13EBD1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186F53D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实际投资</w:t>
            </w:r>
          </w:p>
          <w:p w14:paraId="794A5A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041556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投资概算控制率</w:t>
            </w:r>
          </w:p>
        </w:tc>
      </w:tr>
      <w:tr w14:paraId="21F9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69ACF6BA">
            <w:pPr>
              <w:jc w:val="center"/>
              <w:rPr>
                <w:rFonts w:hint="eastAsia" w:ascii="仿宋_GB2312" w:hAnsi="仿宋_GB2312" w:eastAsia="仿宋_GB2312" w:cs="仿宋_GB2312"/>
                <w:b/>
                <w:bCs/>
                <w:i w:val="0"/>
                <w:iCs w:val="0"/>
                <w:color w:val="000000"/>
                <w:sz w:val="20"/>
                <w:szCs w:val="20"/>
                <w:u w:val="none"/>
              </w:rPr>
            </w:pPr>
          </w:p>
        </w:tc>
        <w:tc>
          <w:tcPr>
            <w:tcW w:w="407" w:type="pct"/>
            <w:tcBorders>
              <w:tl2br w:val="nil"/>
              <w:tr2bl w:val="nil"/>
            </w:tcBorders>
            <w:shd w:val="clear" w:color="auto" w:fill="auto"/>
            <w:noWrap/>
            <w:vAlign w:val="center"/>
          </w:tcPr>
          <w:p w14:paraId="020681AD">
            <w:pPr>
              <w:jc w:val="center"/>
              <w:rPr>
                <w:rFonts w:hint="eastAsia" w:ascii="仿宋_GB2312" w:hAnsi="仿宋_GB2312" w:eastAsia="仿宋_GB2312" w:cs="仿宋_GB2312"/>
                <w:i w:val="0"/>
                <w:iCs w:val="0"/>
                <w:color w:val="000000"/>
                <w:sz w:val="20"/>
                <w:szCs w:val="20"/>
                <w:u w:val="none"/>
              </w:rPr>
            </w:pPr>
          </w:p>
        </w:tc>
        <w:tc>
          <w:tcPr>
            <w:tcW w:w="629" w:type="pct"/>
            <w:tcBorders>
              <w:tl2br w:val="nil"/>
              <w:tr2bl w:val="nil"/>
            </w:tcBorders>
            <w:shd w:val="clear" w:color="auto" w:fill="auto"/>
            <w:noWrap/>
            <w:vAlign w:val="center"/>
          </w:tcPr>
          <w:p w14:paraId="3288F791">
            <w:pPr>
              <w:jc w:val="center"/>
              <w:rPr>
                <w:rFonts w:hint="eastAsia" w:ascii="仿宋_GB2312" w:hAnsi="仿宋_GB2312" w:eastAsia="仿宋_GB2312" w:cs="仿宋_GB2312"/>
                <w:i w:val="0"/>
                <w:iCs w:val="0"/>
                <w:color w:val="000000"/>
                <w:sz w:val="20"/>
                <w:szCs w:val="20"/>
                <w:u w:val="none"/>
              </w:rPr>
            </w:pPr>
          </w:p>
        </w:tc>
        <w:tc>
          <w:tcPr>
            <w:tcW w:w="476" w:type="pct"/>
            <w:tcBorders>
              <w:tl2br w:val="nil"/>
              <w:tr2bl w:val="nil"/>
            </w:tcBorders>
            <w:shd w:val="clear" w:color="auto" w:fill="auto"/>
            <w:noWrap/>
            <w:vAlign w:val="center"/>
          </w:tcPr>
          <w:p w14:paraId="7D708895">
            <w:pPr>
              <w:jc w:val="center"/>
              <w:rPr>
                <w:rFonts w:hint="eastAsia" w:ascii="仿宋_GB2312" w:hAnsi="仿宋_GB2312" w:eastAsia="仿宋_GB2312" w:cs="仿宋_GB2312"/>
                <w:i w:val="0"/>
                <w:iCs w:val="0"/>
                <w:color w:val="000000"/>
                <w:sz w:val="20"/>
                <w:szCs w:val="20"/>
                <w:u w:val="none"/>
              </w:rPr>
            </w:pPr>
          </w:p>
        </w:tc>
        <w:tc>
          <w:tcPr>
            <w:tcW w:w="682" w:type="pct"/>
            <w:tcBorders>
              <w:tl2br w:val="nil"/>
              <w:tr2bl w:val="nil"/>
            </w:tcBorders>
            <w:shd w:val="clear" w:color="auto" w:fill="auto"/>
            <w:noWrap/>
            <w:vAlign w:val="center"/>
          </w:tcPr>
          <w:p w14:paraId="552FA4BD">
            <w:pPr>
              <w:jc w:val="center"/>
              <w:rPr>
                <w:rFonts w:hint="eastAsia" w:ascii="仿宋_GB2312" w:hAnsi="仿宋_GB2312" w:eastAsia="仿宋_GB2312" w:cs="仿宋_GB2312"/>
                <w:i w:val="0"/>
                <w:iCs w:val="0"/>
                <w:color w:val="000000"/>
                <w:sz w:val="20"/>
                <w:szCs w:val="20"/>
                <w:u w:val="none"/>
              </w:rPr>
            </w:pPr>
          </w:p>
        </w:tc>
        <w:tc>
          <w:tcPr>
            <w:tcW w:w="502" w:type="pct"/>
            <w:tcBorders>
              <w:tl2br w:val="nil"/>
              <w:tr2bl w:val="nil"/>
            </w:tcBorders>
            <w:shd w:val="clear" w:color="auto" w:fill="auto"/>
            <w:noWrap/>
            <w:vAlign w:val="center"/>
          </w:tcPr>
          <w:p w14:paraId="105D1D8C">
            <w:pPr>
              <w:jc w:val="center"/>
              <w:rPr>
                <w:rFonts w:hint="eastAsia" w:ascii="仿宋_GB2312" w:hAnsi="仿宋_GB2312" w:eastAsia="仿宋_GB2312" w:cs="仿宋_GB2312"/>
                <w:i w:val="0"/>
                <w:iCs w:val="0"/>
                <w:color w:val="000000"/>
                <w:sz w:val="20"/>
                <w:szCs w:val="20"/>
                <w:u w:val="none"/>
              </w:rPr>
            </w:pPr>
          </w:p>
        </w:tc>
        <w:tc>
          <w:tcPr>
            <w:tcW w:w="639" w:type="pct"/>
            <w:tcBorders>
              <w:tl2br w:val="nil"/>
              <w:tr2bl w:val="nil"/>
            </w:tcBorders>
            <w:shd w:val="clear" w:color="auto" w:fill="auto"/>
            <w:noWrap/>
            <w:vAlign w:val="center"/>
          </w:tcPr>
          <w:p w14:paraId="2CA876E2">
            <w:pPr>
              <w:jc w:val="center"/>
              <w:rPr>
                <w:rFonts w:hint="eastAsia" w:ascii="仿宋_GB2312" w:hAnsi="仿宋_GB2312" w:eastAsia="仿宋_GB2312" w:cs="仿宋_GB2312"/>
                <w:i w:val="0"/>
                <w:iCs w:val="0"/>
                <w:color w:val="000000"/>
                <w:sz w:val="20"/>
                <w:szCs w:val="20"/>
                <w:u w:val="none"/>
              </w:rPr>
            </w:pPr>
          </w:p>
        </w:tc>
      </w:tr>
      <w:tr w14:paraId="5C32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246D21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30BB2A82">
            <w:pPr>
              <w:jc w:val="center"/>
              <w:rPr>
                <w:rFonts w:hint="eastAsia" w:ascii="仿宋_GB2312" w:hAnsi="仿宋_GB2312" w:eastAsia="仿宋_GB2312" w:cs="仿宋_GB2312"/>
                <w:i w:val="0"/>
                <w:iCs w:val="0"/>
                <w:color w:val="000000"/>
                <w:sz w:val="20"/>
                <w:szCs w:val="20"/>
                <w:u w:val="none"/>
              </w:rPr>
            </w:pPr>
          </w:p>
        </w:tc>
      </w:tr>
    </w:tbl>
    <w:p w14:paraId="7BD4A9F7">
      <w:pPr>
        <w:pStyle w:val="15"/>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eastAsia="仿宋_GB2312"/>
          <w:kern w:val="0"/>
          <w:sz w:val="22"/>
        </w:rPr>
      </w:pPr>
    </w:p>
    <w:p w14:paraId="0591F42B">
      <w:pPr>
        <w:pStyle w:val="15"/>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FE5CE1F">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单位负责人签字：</w:t>
      </w:r>
    </w:p>
    <w:p w14:paraId="72864C3E">
      <w:pPr>
        <w:keepNext w:val="0"/>
        <w:keepLines w:val="0"/>
        <w:pageBreakBefore w:val="0"/>
        <w:kinsoku/>
        <w:overflowPunct/>
        <w:topLinePunct w:val="0"/>
        <w:autoSpaceDE/>
        <w:bidi w:val="0"/>
        <w:spacing w:line="560" w:lineRule="exact"/>
        <w:rPr>
          <w:rFonts w:hint="eastAsia" w:ascii="黑体" w:hAnsi="黑体" w:eastAsia="黑体" w:cs="黑体"/>
          <w:bCs/>
          <w:sz w:val="32"/>
          <w:szCs w:val="32"/>
        </w:rPr>
        <w:sectPr>
          <w:footerReference r:id="rId3" w:type="default"/>
          <w:footerReference r:id="rId4" w:type="even"/>
          <w:pgSz w:w="11906" w:h="16838"/>
          <w:pgMar w:top="1588" w:right="1588" w:bottom="1588" w:left="1588" w:header="851" w:footer="992" w:gutter="0"/>
          <w:pgNumType w:start="1"/>
          <w:cols w:space="720" w:num="1"/>
          <w:titlePg/>
          <w:docGrid w:type="linesAndChars" w:linePitch="602" w:charSpace="-782"/>
        </w:sectPr>
      </w:pPr>
    </w:p>
    <w:p w14:paraId="0B39DC2B">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3-1</w:t>
      </w:r>
      <w:r>
        <w:rPr>
          <w:rFonts w:hint="eastAsia" w:ascii="黑体" w:hAnsi="黑体" w:eastAsia="黑体" w:cs="黑体"/>
          <w:bCs/>
          <w:sz w:val="32"/>
          <w:szCs w:val="32"/>
        </w:rPr>
        <w:t>：</w:t>
      </w:r>
    </w:p>
    <w:p w14:paraId="69ABE80F">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60445D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cs="宋体"/>
          <w:b/>
          <w:bCs w:val="0"/>
          <w:sz w:val="46"/>
          <w:szCs w:val="46"/>
          <w:u w:val="single"/>
          <w:lang w:eastAsia="zh-CN"/>
        </w:rPr>
        <w:t>2024</w:t>
      </w:r>
      <w:r>
        <w:rPr>
          <w:rFonts w:hint="eastAsia" w:ascii="宋体" w:hAnsi="宋体" w:eastAsia="宋体" w:cs="宋体"/>
          <w:b/>
          <w:bCs w:val="0"/>
          <w:sz w:val="46"/>
          <w:szCs w:val="46"/>
        </w:rPr>
        <w:t>年度部门整体支出</w:t>
      </w:r>
    </w:p>
    <w:p w14:paraId="7493C8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670D8F74">
      <w:pPr>
        <w:keepNext w:val="0"/>
        <w:keepLines w:val="0"/>
        <w:pageBreakBefore w:val="0"/>
        <w:kinsoku/>
        <w:overflowPunct/>
        <w:topLinePunct w:val="0"/>
        <w:autoSpaceDE/>
        <w:bidi w:val="0"/>
        <w:spacing w:line="560" w:lineRule="exact"/>
        <w:rPr>
          <w:rFonts w:hint="eastAsia" w:eastAsia="仿宋_GB2312"/>
          <w:b/>
          <w:sz w:val="32"/>
        </w:rPr>
      </w:pPr>
    </w:p>
    <w:p w14:paraId="5F67A552">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6732E99B">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57805062">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0888E9A0">
      <w:pPr>
        <w:keepNext w:val="0"/>
        <w:keepLines w:val="0"/>
        <w:pageBreakBefore w:val="0"/>
        <w:kinsoku/>
        <w:overflowPunct/>
        <w:topLinePunct w:val="0"/>
        <w:autoSpaceDE/>
        <w:bidi w:val="0"/>
        <w:spacing w:line="560" w:lineRule="exact"/>
        <w:rPr>
          <w:rFonts w:hint="eastAsia" w:eastAsia="仿宋_GB2312"/>
          <w:b/>
          <w:sz w:val="32"/>
        </w:rPr>
      </w:pPr>
    </w:p>
    <w:p w14:paraId="1790445D">
      <w:pPr>
        <w:keepNext w:val="0"/>
        <w:keepLines w:val="0"/>
        <w:pageBreakBefore w:val="0"/>
        <w:kinsoku/>
        <w:overflowPunct/>
        <w:topLinePunct w:val="0"/>
        <w:autoSpaceDE/>
        <w:bidi w:val="0"/>
        <w:spacing w:line="560" w:lineRule="exact"/>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岳阳市云溪区农业农村局</w:t>
      </w:r>
      <w:r>
        <w:rPr>
          <w:rFonts w:hint="eastAsia" w:eastAsia="仿宋_GB2312"/>
          <w:sz w:val="32"/>
          <w:szCs w:val="32"/>
          <w:u w:val="single"/>
        </w:rPr>
        <w:t xml:space="preserve">                              </w:t>
      </w:r>
    </w:p>
    <w:p w14:paraId="2E86B81C">
      <w:pPr>
        <w:keepNext w:val="0"/>
        <w:keepLines w:val="0"/>
        <w:pageBreakBefore w:val="0"/>
        <w:kinsoku/>
        <w:overflowPunct/>
        <w:topLinePunct w:val="0"/>
        <w:autoSpaceDE/>
        <w:bidi w:val="0"/>
        <w:spacing w:line="560" w:lineRule="exact"/>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301</w:t>
      </w:r>
      <w:r>
        <w:rPr>
          <w:rFonts w:hint="eastAsia" w:eastAsia="仿宋_GB2312"/>
          <w:spacing w:val="20"/>
          <w:sz w:val="32"/>
          <w:szCs w:val="32"/>
          <w:u w:val="single"/>
        </w:rPr>
        <w:t xml:space="preserve">                  </w:t>
      </w:r>
    </w:p>
    <w:p w14:paraId="25CF9F47">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41C9C0F2">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4C80A7E0">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2D5E3431">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49E12643">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775E3C9C">
      <w:pPr>
        <w:keepNext w:val="0"/>
        <w:keepLines w:val="0"/>
        <w:pageBreakBefore w:val="0"/>
        <w:kinsoku/>
        <w:overflowPunct/>
        <w:topLinePunct w:val="0"/>
        <w:autoSpaceDE/>
        <w:bidi w:val="0"/>
        <w:spacing w:line="560" w:lineRule="exact"/>
        <w:jc w:val="center"/>
        <w:rPr>
          <w:rFonts w:hint="eastAsia" w:eastAsia="仿宋_GB2312"/>
          <w:sz w:val="32"/>
        </w:rPr>
      </w:pPr>
    </w:p>
    <w:p w14:paraId="57589A82">
      <w:pPr>
        <w:keepNext w:val="0"/>
        <w:keepLines w:val="0"/>
        <w:pageBreakBefore w:val="0"/>
        <w:kinsoku/>
        <w:overflowPunct/>
        <w:topLinePunct w:val="0"/>
        <w:autoSpaceDE/>
        <w:bidi w:val="0"/>
        <w:spacing w:line="560" w:lineRule="exact"/>
        <w:jc w:val="center"/>
        <w:rPr>
          <w:rFonts w:hint="eastAsia" w:ascii="仿宋" w:hAnsi="仿宋" w:eastAsia="仿宋" w:cs="仿宋"/>
          <w:sz w:val="32"/>
        </w:rPr>
      </w:pPr>
      <w:r>
        <w:rPr>
          <w:rFonts w:hint="eastAsia" w:ascii="仿宋" w:hAnsi="仿宋" w:eastAsia="仿宋" w:cs="仿宋"/>
          <w:sz w:val="32"/>
        </w:rPr>
        <w:t>报告日期：</w:t>
      </w:r>
      <w:r>
        <w:rPr>
          <w:rFonts w:hint="eastAsia" w:ascii="仿宋" w:hAnsi="仿宋" w:eastAsia="仿宋" w:cs="仿宋"/>
          <w:sz w:val="32"/>
          <w:lang w:val="en-US" w:eastAsia="zh-CN"/>
        </w:rPr>
        <w:t>2026</w:t>
      </w:r>
      <w:r>
        <w:rPr>
          <w:rFonts w:hint="eastAsia" w:ascii="仿宋" w:hAnsi="仿宋" w:eastAsia="仿宋" w:cs="仿宋"/>
          <w:sz w:val="32"/>
        </w:rPr>
        <w:t xml:space="preserve"> 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25</w:t>
      </w:r>
      <w:r>
        <w:rPr>
          <w:rFonts w:hint="eastAsia" w:ascii="仿宋" w:hAnsi="仿宋" w:eastAsia="仿宋" w:cs="仿宋"/>
          <w:sz w:val="32"/>
        </w:rPr>
        <w:t>日</w:t>
      </w:r>
    </w:p>
    <w:p w14:paraId="78376219">
      <w:pPr>
        <w:keepNext w:val="0"/>
        <w:keepLines w:val="0"/>
        <w:pageBreakBefore w:val="0"/>
        <w:kinsoku/>
        <w:overflowPunct/>
        <w:topLinePunct w:val="0"/>
        <w:autoSpaceDE/>
        <w:autoSpaceDN w:val="0"/>
        <w:bidi w:val="0"/>
        <w:spacing w:line="560" w:lineRule="exact"/>
        <w:jc w:val="center"/>
        <w:textAlignment w:val="center"/>
        <w:rPr>
          <w:rFonts w:hint="eastAsia" w:ascii="仿宋" w:hAnsi="仿宋" w:eastAsia="仿宋" w:cs="仿宋"/>
          <w:sz w:val="32"/>
          <w:szCs w:val="32"/>
        </w:rPr>
      </w:pPr>
      <w:r>
        <w:rPr>
          <w:rFonts w:hint="eastAsia" w:ascii="仿宋" w:hAnsi="仿宋" w:eastAsia="仿宋" w:cs="仿宋"/>
          <w:sz w:val="32"/>
          <w:lang w:eastAsia="zh-CN"/>
        </w:rPr>
        <w:t>岳阳市云溪区农业农村局</w:t>
      </w:r>
      <w:r>
        <w:rPr>
          <w:rFonts w:hint="eastAsia" w:ascii="仿宋" w:hAnsi="仿宋" w:eastAsia="仿宋" w:cs="仿宋"/>
          <w:sz w:val="32"/>
          <w:szCs w:val="32"/>
        </w:rPr>
        <w:t>（制）</w:t>
      </w:r>
    </w:p>
    <w:p w14:paraId="50545436">
      <w:pPr>
        <w:pStyle w:val="14"/>
        <w:rPr>
          <w:rFonts w:hint="eastAsia" w:eastAsia="仿宋_GB2312"/>
          <w:sz w:val="32"/>
          <w:szCs w:val="32"/>
        </w:rPr>
      </w:pPr>
    </w:p>
    <w:p w14:paraId="3D173096">
      <w:pPr>
        <w:pStyle w:val="14"/>
        <w:rPr>
          <w:rFonts w:hint="eastAsia" w:eastAsia="仿宋_GB2312"/>
          <w:sz w:val="32"/>
          <w:szCs w:val="32"/>
        </w:rPr>
      </w:pPr>
    </w:p>
    <w:p w14:paraId="7D361834">
      <w:pPr>
        <w:pStyle w:val="14"/>
        <w:rPr>
          <w:rFonts w:hint="eastAsia" w:eastAsia="仿宋_GB2312"/>
          <w:sz w:val="32"/>
          <w:szCs w:val="32"/>
        </w:rPr>
      </w:pPr>
    </w:p>
    <w:p w14:paraId="2D837C15">
      <w:pPr>
        <w:pStyle w:val="14"/>
        <w:rPr>
          <w:rFonts w:hint="eastAsia" w:eastAsia="仿宋_GB2312"/>
          <w:sz w:val="32"/>
          <w:szCs w:val="32"/>
        </w:rPr>
      </w:pPr>
    </w:p>
    <w:p w14:paraId="047905F6">
      <w:pPr>
        <w:pStyle w:val="14"/>
        <w:rPr>
          <w:rFonts w:hint="eastAsia" w:eastAsia="仿宋_GB2312"/>
          <w:sz w:val="32"/>
          <w:szCs w:val="32"/>
        </w:rPr>
      </w:pPr>
    </w:p>
    <w:p w14:paraId="406D18B1">
      <w:pPr>
        <w:pStyle w:val="14"/>
        <w:rPr>
          <w:rFonts w:hint="eastAsia" w:eastAsia="仿宋_GB2312"/>
          <w:sz w:val="32"/>
          <w:szCs w:val="32"/>
        </w:rPr>
        <w:sectPr>
          <w:pgSz w:w="11906" w:h="16838"/>
          <w:pgMar w:top="1588" w:right="1588" w:bottom="1588" w:left="1588" w:header="851" w:footer="992" w:gutter="0"/>
          <w:pgNumType w:start="1"/>
          <w:cols w:space="720" w:num="1"/>
          <w:titlePg/>
          <w:docGrid w:type="linesAndChars" w:linePitch="602" w:charSpace="-782"/>
        </w:sectPr>
      </w:pPr>
    </w:p>
    <w:p w14:paraId="3FB382FC"/>
    <w:p w14:paraId="0B4442B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整体支出绩效自评表</w:t>
      </w:r>
    </w:p>
    <w:tbl>
      <w:tblPr>
        <w:tblStyle w:val="8"/>
        <w:tblW w:w="53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4"/>
        <w:gridCol w:w="856"/>
        <w:gridCol w:w="887"/>
        <w:gridCol w:w="412"/>
        <w:gridCol w:w="913"/>
        <w:gridCol w:w="575"/>
        <w:gridCol w:w="478"/>
        <w:gridCol w:w="797"/>
        <w:gridCol w:w="153"/>
        <w:gridCol w:w="697"/>
        <w:gridCol w:w="647"/>
        <w:gridCol w:w="53"/>
        <w:gridCol w:w="952"/>
        <w:gridCol w:w="1096"/>
        <w:gridCol w:w="21"/>
      </w:tblGrid>
      <w:tr w14:paraId="20EE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64" w:hRule="atLeast"/>
        </w:trPr>
        <w:tc>
          <w:tcPr>
            <w:tcW w:w="807" w:type="pct"/>
            <w:gridSpan w:val="2"/>
            <w:tcBorders>
              <w:tl2br w:val="nil"/>
              <w:tr2bl w:val="nil"/>
            </w:tcBorders>
            <w:shd w:val="clear" w:color="auto" w:fill="auto"/>
            <w:noWrap/>
            <w:vAlign w:val="center"/>
          </w:tcPr>
          <w:p w14:paraId="0E5F8A0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预算部门名称</w:t>
            </w:r>
          </w:p>
        </w:tc>
        <w:tc>
          <w:tcPr>
            <w:tcW w:w="4180" w:type="pct"/>
            <w:gridSpan w:val="12"/>
            <w:tcBorders>
              <w:tl2br w:val="nil"/>
              <w:tr2bl w:val="nil"/>
            </w:tcBorders>
            <w:shd w:val="clear" w:color="auto" w:fill="auto"/>
            <w:noWrap/>
            <w:vAlign w:val="center"/>
          </w:tcPr>
          <w:p w14:paraId="330827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eastAsia="仿宋_GB2312"/>
                <w:kern w:val="0"/>
                <w:sz w:val="24"/>
                <w:lang w:val="en-US" w:eastAsia="zh-CN"/>
              </w:rPr>
              <w:t>岳阳市云溪区农业农村局</w:t>
            </w:r>
          </w:p>
        </w:tc>
      </w:tr>
      <w:tr w14:paraId="0B7B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480" w:hRule="atLeast"/>
        </w:trPr>
        <w:tc>
          <w:tcPr>
            <w:tcW w:w="807" w:type="pct"/>
            <w:gridSpan w:val="2"/>
            <w:vMerge w:val="restart"/>
            <w:tcBorders>
              <w:tl2br w:val="nil"/>
              <w:tr2bl w:val="nil"/>
            </w:tcBorders>
            <w:shd w:val="clear" w:color="auto" w:fill="auto"/>
            <w:vAlign w:val="center"/>
          </w:tcPr>
          <w:p w14:paraId="2D6308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年度预算申请</w:t>
            </w:r>
          </w:p>
          <w:p w14:paraId="2289D5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(万元)</w:t>
            </w:r>
          </w:p>
        </w:tc>
        <w:tc>
          <w:tcPr>
            <w:tcW w:w="708" w:type="pct"/>
            <w:gridSpan w:val="2"/>
            <w:tcBorders>
              <w:tl2br w:val="nil"/>
              <w:tr2bl w:val="nil"/>
            </w:tcBorders>
            <w:shd w:val="clear" w:color="auto" w:fill="auto"/>
            <w:vAlign w:val="center"/>
          </w:tcPr>
          <w:p w14:paraId="4FD34743">
            <w:pPr>
              <w:jc w:val="center"/>
              <w:rPr>
                <w:rFonts w:hint="eastAsia" w:ascii="仿宋_GB2312" w:hAnsi="仿宋_GB2312" w:eastAsia="仿宋_GB2312" w:cs="仿宋_GB2312"/>
                <w:i w:val="0"/>
                <w:iCs w:val="0"/>
                <w:color w:val="000000"/>
                <w:sz w:val="20"/>
                <w:szCs w:val="20"/>
                <w:u w:val="none"/>
              </w:rPr>
            </w:pPr>
          </w:p>
        </w:tc>
        <w:tc>
          <w:tcPr>
            <w:tcW w:w="498" w:type="pct"/>
            <w:tcBorders>
              <w:tl2br w:val="nil"/>
              <w:tr2bl w:val="nil"/>
            </w:tcBorders>
            <w:shd w:val="clear" w:color="auto" w:fill="auto"/>
            <w:vAlign w:val="center"/>
          </w:tcPr>
          <w:p w14:paraId="1F845F5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年初预算数(万元)</w:t>
            </w:r>
          </w:p>
        </w:tc>
        <w:tc>
          <w:tcPr>
            <w:tcW w:w="574" w:type="pct"/>
            <w:gridSpan w:val="2"/>
            <w:tcBorders>
              <w:tl2br w:val="nil"/>
              <w:tr2bl w:val="nil"/>
            </w:tcBorders>
            <w:shd w:val="clear" w:color="auto" w:fill="auto"/>
            <w:noWrap/>
            <w:vAlign w:val="center"/>
          </w:tcPr>
          <w:p w14:paraId="423E37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全年预算数（万元）</w:t>
            </w:r>
          </w:p>
        </w:tc>
        <w:tc>
          <w:tcPr>
            <w:tcW w:w="518" w:type="pct"/>
            <w:gridSpan w:val="2"/>
            <w:tcBorders>
              <w:tl2br w:val="nil"/>
              <w:tr2bl w:val="nil"/>
            </w:tcBorders>
            <w:shd w:val="clear" w:color="auto" w:fill="auto"/>
            <w:noWrap/>
            <w:vAlign w:val="center"/>
          </w:tcPr>
          <w:p w14:paraId="712ED9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全年执行数（万元）</w:t>
            </w:r>
          </w:p>
        </w:tc>
        <w:tc>
          <w:tcPr>
            <w:tcW w:w="733" w:type="pct"/>
            <w:gridSpan w:val="2"/>
            <w:tcBorders>
              <w:tl2br w:val="nil"/>
              <w:tr2bl w:val="nil"/>
            </w:tcBorders>
            <w:shd w:val="clear" w:color="auto" w:fill="auto"/>
            <w:vAlign w:val="center"/>
          </w:tcPr>
          <w:p w14:paraId="24C742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548" w:type="pct"/>
            <w:gridSpan w:val="2"/>
            <w:tcBorders>
              <w:tl2br w:val="nil"/>
              <w:tr2bl w:val="nil"/>
            </w:tcBorders>
            <w:shd w:val="clear" w:color="auto" w:fill="auto"/>
            <w:vAlign w:val="center"/>
          </w:tcPr>
          <w:p w14:paraId="7D2C8E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执行率</w:t>
            </w:r>
          </w:p>
        </w:tc>
        <w:tc>
          <w:tcPr>
            <w:tcW w:w="598" w:type="pct"/>
            <w:tcBorders>
              <w:tl2br w:val="nil"/>
              <w:tr2bl w:val="nil"/>
            </w:tcBorders>
            <w:shd w:val="clear" w:color="auto" w:fill="auto"/>
            <w:vAlign w:val="center"/>
          </w:tcPr>
          <w:p w14:paraId="3F5C54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r>
      <w:tr w14:paraId="2B5C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76" w:hRule="atLeast"/>
        </w:trPr>
        <w:tc>
          <w:tcPr>
            <w:tcW w:w="807" w:type="pct"/>
            <w:gridSpan w:val="2"/>
            <w:vMerge w:val="continue"/>
            <w:tcBorders>
              <w:tl2br w:val="nil"/>
              <w:tr2bl w:val="nil"/>
            </w:tcBorders>
            <w:shd w:val="clear" w:color="auto" w:fill="auto"/>
            <w:vAlign w:val="center"/>
          </w:tcPr>
          <w:p w14:paraId="40A0D49C">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23523B3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年度资金总额：</w:t>
            </w:r>
          </w:p>
        </w:tc>
        <w:tc>
          <w:tcPr>
            <w:tcW w:w="498" w:type="pct"/>
            <w:tcBorders>
              <w:tl2br w:val="nil"/>
              <w:tr2bl w:val="nil"/>
            </w:tcBorders>
            <w:shd w:val="clear" w:color="auto" w:fill="auto"/>
            <w:vAlign w:val="center"/>
          </w:tcPr>
          <w:p w14:paraId="3D29A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3029.93</w:t>
            </w:r>
          </w:p>
        </w:tc>
        <w:tc>
          <w:tcPr>
            <w:tcW w:w="574" w:type="pct"/>
            <w:gridSpan w:val="2"/>
            <w:tcBorders>
              <w:tl2br w:val="nil"/>
              <w:tr2bl w:val="nil"/>
            </w:tcBorders>
            <w:shd w:val="clear" w:color="auto" w:fill="auto"/>
            <w:vAlign w:val="center"/>
          </w:tcPr>
          <w:p w14:paraId="269367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11173.70</w:t>
            </w:r>
          </w:p>
        </w:tc>
        <w:tc>
          <w:tcPr>
            <w:tcW w:w="518" w:type="pct"/>
            <w:gridSpan w:val="2"/>
            <w:tcBorders>
              <w:tl2br w:val="nil"/>
              <w:tr2bl w:val="nil"/>
            </w:tcBorders>
            <w:shd w:val="clear" w:color="auto" w:fill="auto"/>
            <w:vAlign w:val="center"/>
          </w:tcPr>
          <w:p w14:paraId="5D6FA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8390.06</w:t>
            </w:r>
          </w:p>
        </w:tc>
        <w:tc>
          <w:tcPr>
            <w:tcW w:w="733" w:type="pct"/>
            <w:gridSpan w:val="2"/>
            <w:tcBorders>
              <w:tl2br w:val="nil"/>
              <w:tr2bl w:val="nil"/>
            </w:tcBorders>
            <w:shd w:val="clear" w:color="auto" w:fill="auto"/>
            <w:vAlign w:val="center"/>
          </w:tcPr>
          <w:p w14:paraId="105DC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w:t>
            </w:r>
          </w:p>
        </w:tc>
        <w:tc>
          <w:tcPr>
            <w:tcW w:w="548" w:type="pct"/>
            <w:gridSpan w:val="2"/>
            <w:tcBorders>
              <w:tl2br w:val="nil"/>
              <w:tr2bl w:val="nil"/>
            </w:tcBorders>
            <w:shd w:val="clear" w:color="auto" w:fill="auto"/>
            <w:vAlign w:val="center"/>
          </w:tcPr>
          <w:p w14:paraId="12447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75.08%</w:t>
            </w:r>
          </w:p>
        </w:tc>
        <w:tc>
          <w:tcPr>
            <w:tcW w:w="598" w:type="pct"/>
            <w:tcBorders>
              <w:tl2br w:val="nil"/>
              <w:tr2bl w:val="nil"/>
            </w:tcBorders>
            <w:shd w:val="clear" w:color="auto" w:fill="auto"/>
            <w:vAlign w:val="center"/>
          </w:tcPr>
          <w:p w14:paraId="0C299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7.51</w:t>
            </w:r>
          </w:p>
        </w:tc>
      </w:tr>
      <w:tr w14:paraId="62857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34" w:hRule="atLeast"/>
        </w:trPr>
        <w:tc>
          <w:tcPr>
            <w:tcW w:w="807" w:type="pct"/>
            <w:gridSpan w:val="2"/>
            <w:vMerge w:val="continue"/>
            <w:tcBorders>
              <w:tl2br w:val="nil"/>
              <w:tr2bl w:val="nil"/>
            </w:tcBorders>
            <w:shd w:val="clear" w:color="auto" w:fill="auto"/>
            <w:vAlign w:val="center"/>
          </w:tcPr>
          <w:p w14:paraId="233F9F20">
            <w:pPr>
              <w:jc w:val="center"/>
              <w:rPr>
                <w:rFonts w:hint="eastAsia" w:ascii="仿宋_GB2312" w:hAnsi="仿宋_GB2312" w:eastAsia="仿宋_GB2312" w:cs="仿宋_GB2312"/>
                <w:i w:val="0"/>
                <w:iCs w:val="0"/>
                <w:color w:val="000000"/>
                <w:sz w:val="20"/>
                <w:szCs w:val="20"/>
                <w:u w:val="none"/>
              </w:rPr>
            </w:pPr>
          </w:p>
        </w:tc>
        <w:tc>
          <w:tcPr>
            <w:tcW w:w="2300" w:type="pct"/>
            <w:gridSpan w:val="7"/>
            <w:tcBorders>
              <w:tl2br w:val="nil"/>
              <w:tr2bl w:val="nil"/>
            </w:tcBorders>
            <w:shd w:val="clear" w:color="auto" w:fill="auto"/>
            <w:vAlign w:val="center"/>
          </w:tcPr>
          <w:p w14:paraId="06258B8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按收入性质分：</w:t>
            </w:r>
          </w:p>
        </w:tc>
        <w:tc>
          <w:tcPr>
            <w:tcW w:w="1880" w:type="pct"/>
            <w:gridSpan w:val="5"/>
            <w:tcBorders>
              <w:tl2br w:val="nil"/>
              <w:tr2bl w:val="nil"/>
            </w:tcBorders>
            <w:shd w:val="clear" w:color="auto" w:fill="auto"/>
            <w:vAlign w:val="center"/>
          </w:tcPr>
          <w:p w14:paraId="0F1F0C6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按支出性质分：</w:t>
            </w:r>
          </w:p>
        </w:tc>
      </w:tr>
      <w:tr w14:paraId="7A57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44" w:hRule="atLeast"/>
        </w:trPr>
        <w:tc>
          <w:tcPr>
            <w:tcW w:w="807" w:type="pct"/>
            <w:gridSpan w:val="2"/>
            <w:vMerge w:val="continue"/>
            <w:tcBorders>
              <w:tl2br w:val="nil"/>
              <w:tr2bl w:val="nil"/>
            </w:tcBorders>
            <w:shd w:val="clear" w:color="auto" w:fill="auto"/>
            <w:vAlign w:val="center"/>
          </w:tcPr>
          <w:p w14:paraId="45947A74">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6FB8246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一般公共预算：</w:t>
            </w:r>
          </w:p>
        </w:tc>
        <w:tc>
          <w:tcPr>
            <w:tcW w:w="1591" w:type="pct"/>
            <w:gridSpan w:val="5"/>
            <w:tcBorders>
              <w:tl2br w:val="nil"/>
              <w:tr2bl w:val="nil"/>
            </w:tcBorders>
            <w:shd w:val="clear" w:color="auto" w:fill="auto"/>
            <w:vAlign w:val="center"/>
          </w:tcPr>
          <w:p w14:paraId="6BC1F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11003.70</w:t>
            </w:r>
          </w:p>
        </w:tc>
        <w:tc>
          <w:tcPr>
            <w:tcW w:w="733" w:type="pct"/>
            <w:gridSpan w:val="2"/>
            <w:vMerge w:val="restart"/>
            <w:tcBorders>
              <w:tl2br w:val="nil"/>
              <w:tr2bl w:val="nil"/>
            </w:tcBorders>
            <w:shd w:val="clear" w:color="auto" w:fill="auto"/>
            <w:vAlign w:val="center"/>
          </w:tcPr>
          <w:p w14:paraId="0DB2653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其中:基本支出：</w:t>
            </w:r>
          </w:p>
        </w:tc>
        <w:tc>
          <w:tcPr>
            <w:tcW w:w="1146" w:type="pct"/>
            <w:gridSpan w:val="3"/>
            <w:vMerge w:val="restart"/>
            <w:tcBorders>
              <w:tl2br w:val="nil"/>
              <w:tr2bl w:val="nil"/>
            </w:tcBorders>
            <w:shd w:val="clear" w:color="auto" w:fill="auto"/>
            <w:vAlign w:val="center"/>
          </w:tcPr>
          <w:p w14:paraId="2F258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606.40</w:t>
            </w:r>
          </w:p>
        </w:tc>
      </w:tr>
      <w:tr w14:paraId="3E5F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28" w:hRule="atLeast"/>
        </w:trPr>
        <w:tc>
          <w:tcPr>
            <w:tcW w:w="807" w:type="pct"/>
            <w:gridSpan w:val="2"/>
            <w:vMerge w:val="continue"/>
            <w:tcBorders>
              <w:tl2br w:val="nil"/>
              <w:tr2bl w:val="nil"/>
            </w:tcBorders>
            <w:shd w:val="clear" w:color="auto" w:fill="auto"/>
            <w:vAlign w:val="center"/>
          </w:tcPr>
          <w:p w14:paraId="69BD159C">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089DBD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政府性基金拨款：</w:t>
            </w:r>
          </w:p>
        </w:tc>
        <w:tc>
          <w:tcPr>
            <w:tcW w:w="1591" w:type="pct"/>
            <w:gridSpan w:val="5"/>
            <w:tcBorders>
              <w:tl2br w:val="nil"/>
              <w:tr2bl w:val="nil"/>
            </w:tcBorders>
            <w:shd w:val="clear" w:color="auto" w:fill="auto"/>
            <w:vAlign w:val="center"/>
          </w:tcPr>
          <w:p w14:paraId="542F4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0.0</w:t>
            </w:r>
          </w:p>
        </w:tc>
        <w:tc>
          <w:tcPr>
            <w:tcW w:w="733" w:type="pct"/>
            <w:gridSpan w:val="2"/>
            <w:vMerge w:val="continue"/>
            <w:tcBorders>
              <w:tl2br w:val="nil"/>
              <w:tr2bl w:val="nil"/>
            </w:tcBorders>
            <w:shd w:val="clear" w:color="auto" w:fill="auto"/>
            <w:vAlign w:val="center"/>
          </w:tcPr>
          <w:p w14:paraId="36B685E0">
            <w:pPr>
              <w:jc w:val="center"/>
              <w:rPr>
                <w:rFonts w:hint="eastAsia" w:ascii="仿宋_GB2312" w:hAnsi="仿宋_GB2312" w:eastAsia="仿宋_GB2312" w:cs="仿宋_GB2312"/>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7B5EE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8E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52" w:hRule="atLeast"/>
        </w:trPr>
        <w:tc>
          <w:tcPr>
            <w:tcW w:w="807" w:type="pct"/>
            <w:gridSpan w:val="2"/>
            <w:vMerge w:val="continue"/>
            <w:tcBorders>
              <w:tl2br w:val="nil"/>
              <w:tr2bl w:val="nil"/>
            </w:tcBorders>
            <w:shd w:val="clear" w:color="auto" w:fill="auto"/>
            <w:vAlign w:val="center"/>
          </w:tcPr>
          <w:p w14:paraId="6AE253E8">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0D7F094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纳入专户管理的非税收入拨款：</w:t>
            </w:r>
          </w:p>
        </w:tc>
        <w:tc>
          <w:tcPr>
            <w:tcW w:w="1591" w:type="pct"/>
            <w:gridSpan w:val="5"/>
            <w:tcBorders>
              <w:tl2br w:val="nil"/>
              <w:tr2bl w:val="nil"/>
            </w:tcBorders>
            <w:shd w:val="clear" w:color="auto" w:fill="auto"/>
            <w:vAlign w:val="center"/>
          </w:tcPr>
          <w:p w14:paraId="780DC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0.0</w:t>
            </w:r>
          </w:p>
        </w:tc>
        <w:tc>
          <w:tcPr>
            <w:tcW w:w="733" w:type="pct"/>
            <w:gridSpan w:val="2"/>
            <w:vMerge w:val="restart"/>
            <w:tcBorders>
              <w:tl2br w:val="nil"/>
              <w:tr2bl w:val="nil"/>
            </w:tcBorders>
            <w:shd w:val="clear" w:color="auto" w:fill="auto"/>
            <w:vAlign w:val="center"/>
          </w:tcPr>
          <w:p w14:paraId="3C0AD3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项目支出：</w:t>
            </w:r>
          </w:p>
        </w:tc>
        <w:tc>
          <w:tcPr>
            <w:tcW w:w="1146" w:type="pct"/>
            <w:gridSpan w:val="3"/>
            <w:vMerge w:val="restart"/>
            <w:tcBorders>
              <w:tl2br w:val="nil"/>
              <w:tr2bl w:val="nil"/>
            </w:tcBorders>
            <w:shd w:val="clear" w:color="auto" w:fill="auto"/>
            <w:vAlign w:val="center"/>
          </w:tcPr>
          <w:p w14:paraId="25FD1A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7783.66</w:t>
            </w:r>
          </w:p>
        </w:tc>
      </w:tr>
      <w:tr w14:paraId="73D2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838" w:hRule="atLeast"/>
        </w:trPr>
        <w:tc>
          <w:tcPr>
            <w:tcW w:w="807" w:type="pct"/>
            <w:gridSpan w:val="2"/>
            <w:vMerge w:val="continue"/>
            <w:tcBorders>
              <w:tl2br w:val="nil"/>
              <w:tr2bl w:val="nil"/>
            </w:tcBorders>
            <w:shd w:val="clear" w:color="auto" w:fill="auto"/>
            <w:vAlign w:val="center"/>
          </w:tcPr>
          <w:p w14:paraId="0828460A">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72B501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其他资金</w:t>
            </w:r>
          </w:p>
        </w:tc>
        <w:tc>
          <w:tcPr>
            <w:tcW w:w="1591" w:type="pct"/>
            <w:gridSpan w:val="5"/>
            <w:tcBorders>
              <w:tl2br w:val="nil"/>
              <w:tr2bl w:val="nil"/>
            </w:tcBorders>
            <w:shd w:val="clear" w:color="auto" w:fill="auto"/>
            <w:vAlign w:val="center"/>
          </w:tcPr>
          <w:p w14:paraId="483E70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170.00</w:t>
            </w:r>
          </w:p>
        </w:tc>
        <w:tc>
          <w:tcPr>
            <w:tcW w:w="733" w:type="pct"/>
            <w:gridSpan w:val="2"/>
            <w:vMerge w:val="continue"/>
            <w:tcBorders>
              <w:tl2br w:val="nil"/>
              <w:tr2bl w:val="nil"/>
            </w:tcBorders>
            <w:shd w:val="clear" w:color="auto" w:fill="auto"/>
            <w:vAlign w:val="center"/>
          </w:tcPr>
          <w:p w14:paraId="7E90316C">
            <w:pPr>
              <w:jc w:val="center"/>
              <w:rPr>
                <w:rFonts w:hint="eastAsia" w:ascii="仿宋_GB2312" w:hAnsi="仿宋_GB2312" w:eastAsia="仿宋_GB2312" w:cs="仿宋_GB2312"/>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660902D1">
            <w:pPr>
              <w:jc w:val="center"/>
              <w:rPr>
                <w:rFonts w:hint="eastAsia" w:ascii="仿宋_GB2312" w:hAnsi="仿宋_GB2312" w:eastAsia="仿宋_GB2312" w:cs="仿宋_GB2312"/>
                <w:i w:val="0"/>
                <w:iCs w:val="0"/>
                <w:color w:val="000000"/>
                <w:sz w:val="20"/>
                <w:szCs w:val="20"/>
                <w:u w:val="none"/>
              </w:rPr>
            </w:pPr>
          </w:p>
        </w:tc>
      </w:tr>
      <w:tr w14:paraId="5F796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72" w:hRule="atLeast"/>
        </w:trPr>
        <w:tc>
          <w:tcPr>
            <w:tcW w:w="807" w:type="pct"/>
            <w:gridSpan w:val="2"/>
            <w:vMerge w:val="restart"/>
            <w:tcBorders>
              <w:tl2br w:val="nil"/>
              <w:tr2bl w:val="nil"/>
            </w:tcBorders>
            <w:shd w:val="clear" w:color="auto" w:fill="auto"/>
            <w:vAlign w:val="center"/>
          </w:tcPr>
          <w:p w14:paraId="2BF801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年度总体目标</w:t>
            </w:r>
          </w:p>
        </w:tc>
        <w:tc>
          <w:tcPr>
            <w:tcW w:w="2300" w:type="pct"/>
            <w:gridSpan w:val="7"/>
            <w:tcBorders>
              <w:tl2br w:val="nil"/>
              <w:tr2bl w:val="nil"/>
            </w:tcBorders>
            <w:shd w:val="clear" w:color="auto" w:fill="auto"/>
            <w:vAlign w:val="center"/>
          </w:tcPr>
          <w:p w14:paraId="4DFE6C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预期目标</w:t>
            </w:r>
          </w:p>
        </w:tc>
        <w:tc>
          <w:tcPr>
            <w:tcW w:w="1880" w:type="pct"/>
            <w:gridSpan w:val="5"/>
            <w:tcBorders>
              <w:tl2br w:val="nil"/>
              <w:tr2bl w:val="nil"/>
            </w:tcBorders>
            <w:shd w:val="clear" w:color="auto" w:fill="auto"/>
            <w:vAlign w:val="center"/>
          </w:tcPr>
          <w:p w14:paraId="2BF16D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实际完成情况</w:t>
            </w:r>
          </w:p>
        </w:tc>
      </w:tr>
      <w:tr w14:paraId="0AE1A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115" w:hRule="atLeast"/>
        </w:trPr>
        <w:tc>
          <w:tcPr>
            <w:tcW w:w="807" w:type="pct"/>
            <w:gridSpan w:val="2"/>
            <w:vMerge w:val="continue"/>
            <w:tcBorders>
              <w:tl2br w:val="nil"/>
              <w:tr2bl w:val="nil"/>
            </w:tcBorders>
            <w:shd w:val="clear" w:color="auto" w:fill="auto"/>
            <w:vAlign w:val="center"/>
          </w:tcPr>
          <w:p w14:paraId="0EAD204F">
            <w:pPr>
              <w:jc w:val="center"/>
              <w:rPr>
                <w:rFonts w:hint="eastAsia" w:ascii="仿宋_GB2312" w:hAnsi="仿宋_GB2312" w:eastAsia="仿宋_GB2312" w:cs="仿宋_GB2312"/>
                <w:b/>
                <w:bCs/>
                <w:i w:val="0"/>
                <w:iCs w:val="0"/>
                <w:color w:val="000000"/>
                <w:sz w:val="20"/>
                <w:szCs w:val="20"/>
                <w:u w:val="none"/>
              </w:rPr>
            </w:pPr>
          </w:p>
        </w:tc>
        <w:tc>
          <w:tcPr>
            <w:tcW w:w="2300" w:type="pct"/>
            <w:gridSpan w:val="7"/>
            <w:tcBorders>
              <w:tl2br w:val="nil"/>
              <w:tr2bl w:val="nil"/>
            </w:tcBorders>
            <w:shd w:val="clear" w:color="auto" w:fill="auto"/>
            <w:vAlign w:val="center"/>
          </w:tcPr>
          <w:p w14:paraId="0D9327A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1.衔接推进乡村振兴，持续推进“两业”帮扶，保障全面落实结对帮扶</w:t>
            </w:r>
          </w:p>
          <w:p w14:paraId="2E42EAB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2.推进现代农业发展抓好特色产业发展</w:t>
            </w:r>
          </w:p>
          <w:p w14:paraId="706D98F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3.加强农产品质量安全监管</w:t>
            </w:r>
          </w:p>
          <w:p w14:paraId="5A99307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4.推进农村改厕工作</w:t>
            </w:r>
          </w:p>
        </w:tc>
        <w:tc>
          <w:tcPr>
            <w:tcW w:w="1880" w:type="pct"/>
            <w:gridSpan w:val="5"/>
            <w:tcBorders>
              <w:tl2br w:val="nil"/>
              <w:tr2bl w:val="nil"/>
            </w:tcBorders>
            <w:shd w:val="clear" w:color="auto" w:fill="auto"/>
            <w:vAlign w:val="center"/>
          </w:tcPr>
          <w:p w14:paraId="7E1DD7D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1.衔接推进乡村振兴，持续推进“两业”帮扶，保障全面落实结对帮扶</w:t>
            </w:r>
          </w:p>
          <w:p w14:paraId="7316D84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2.推进现代农业发展抓好特色产业发展</w:t>
            </w:r>
          </w:p>
          <w:p w14:paraId="4C854CF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3.加强农产品质量安全监管</w:t>
            </w:r>
          </w:p>
          <w:p w14:paraId="2511C1B4">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4.推进农村改厕工作</w:t>
            </w:r>
          </w:p>
        </w:tc>
      </w:tr>
      <w:tr w14:paraId="3C88E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9" w:hRule="atLeast"/>
        </w:trPr>
        <w:tc>
          <w:tcPr>
            <w:tcW w:w="340" w:type="pct"/>
            <w:vMerge w:val="restart"/>
            <w:tcBorders>
              <w:tl2br w:val="nil"/>
              <w:tr2bl w:val="nil"/>
            </w:tcBorders>
            <w:shd w:val="clear" w:color="auto" w:fill="auto"/>
            <w:vAlign w:val="center"/>
          </w:tcPr>
          <w:p w14:paraId="3354F0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vAlign w:val="center"/>
          </w:tcPr>
          <w:p w14:paraId="66B522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一级指标</w:t>
            </w:r>
          </w:p>
        </w:tc>
        <w:tc>
          <w:tcPr>
            <w:tcW w:w="484" w:type="pct"/>
            <w:vMerge w:val="restart"/>
            <w:tcBorders>
              <w:tl2br w:val="nil"/>
              <w:tr2bl w:val="nil"/>
            </w:tcBorders>
            <w:shd w:val="clear" w:color="auto" w:fill="auto"/>
            <w:noWrap/>
            <w:vAlign w:val="center"/>
          </w:tcPr>
          <w:p w14:paraId="36FF5E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二级指标</w:t>
            </w:r>
          </w:p>
        </w:tc>
        <w:tc>
          <w:tcPr>
            <w:tcW w:w="1037" w:type="pct"/>
            <w:gridSpan w:val="3"/>
            <w:vMerge w:val="restart"/>
            <w:tcBorders>
              <w:tl2br w:val="nil"/>
              <w:tr2bl w:val="nil"/>
            </w:tcBorders>
            <w:shd w:val="clear" w:color="auto" w:fill="auto"/>
            <w:vAlign w:val="center"/>
          </w:tcPr>
          <w:p w14:paraId="0357D7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w:t>
            </w:r>
          </w:p>
        </w:tc>
        <w:tc>
          <w:tcPr>
            <w:tcW w:w="695" w:type="pct"/>
            <w:gridSpan w:val="2"/>
            <w:vMerge w:val="restart"/>
            <w:tcBorders>
              <w:tl2br w:val="nil"/>
              <w:tr2bl w:val="nil"/>
            </w:tcBorders>
            <w:shd w:val="clear" w:color="auto" w:fill="auto"/>
            <w:vAlign w:val="center"/>
          </w:tcPr>
          <w:p w14:paraId="1B311A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年度指标值</w:t>
            </w:r>
          </w:p>
        </w:tc>
        <w:tc>
          <w:tcPr>
            <w:tcW w:w="463" w:type="pct"/>
            <w:gridSpan w:val="2"/>
            <w:vMerge w:val="restart"/>
            <w:tcBorders>
              <w:tl2br w:val="nil"/>
              <w:tr2bl w:val="nil"/>
            </w:tcBorders>
            <w:shd w:val="clear" w:color="auto" w:fill="auto"/>
            <w:vAlign w:val="center"/>
          </w:tcPr>
          <w:p w14:paraId="643068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实际完成值</w:t>
            </w:r>
          </w:p>
        </w:tc>
        <w:tc>
          <w:tcPr>
            <w:tcW w:w="382" w:type="pct"/>
            <w:gridSpan w:val="2"/>
            <w:vMerge w:val="restart"/>
            <w:tcBorders>
              <w:tl2br w:val="nil"/>
              <w:tr2bl w:val="nil"/>
            </w:tcBorders>
            <w:shd w:val="clear" w:color="auto" w:fill="auto"/>
            <w:vAlign w:val="center"/>
          </w:tcPr>
          <w:p w14:paraId="7D1EED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519" w:type="pct"/>
            <w:vMerge w:val="restart"/>
            <w:tcBorders>
              <w:tl2br w:val="nil"/>
              <w:tr2bl w:val="nil"/>
            </w:tcBorders>
            <w:shd w:val="clear" w:color="auto" w:fill="auto"/>
            <w:vAlign w:val="center"/>
          </w:tcPr>
          <w:p w14:paraId="05A305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c>
          <w:tcPr>
            <w:tcW w:w="609" w:type="pct"/>
            <w:gridSpan w:val="2"/>
            <w:vMerge w:val="restart"/>
            <w:tcBorders>
              <w:tl2br w:val="nil"/>
              <w:tr2bl w:val="nil"/>
            </w:tcBorders>
            <w:shd w:val="clear" w:color="auto" w:fill="auto"/>
            <w:noWrap/>
            <w:vAlign w:val="center"/>
          </w:tcPr>
          <w:p w14:paraId="5973A6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偏差原因分析及改进措施</w:t>
            </w:r>
          </w:p>
        </w:tc>
      </w:tr>
      <w:tr w14:paraId="0A5C6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340" w:type="pct"/>
            <w:vMerge w:val="continue"/>
            <w:tcBorders>
              <w:tl2br w:val="nil"/>
              <w:tr2bl w:val="nil"/>
            </w:tcBorders>
            <w:shd w:val="clear" w:color="auto" w:fill="auto"/>
            <w:vAlign w:val="center"/>
          </w:tcPr>
          <w:p w14:paraId="2D6BCE06">
            <w:pPr>
              <w:jc w:val="center"/>
              <w:rPr>
                <w:rFonts w:hint="eastAsia" w:ascii="仿宋_GB2312" w:hAnsi="仿宋_GB2312" w:eastAsia="仿宋_GB2312" w:cs="仿宋_GB2312"/>
                <w:b/>
                <w:bCs/>
                <w:i w:val="0"/>
                <w:iCs w:val="0"/>
                <w:color w:val="000000"/>
                <w:sz w:val="20"/>
                <w:szCs w:val="20"/>
                <w:u w:val="none"/>
              </w:rPr>
            </w:pPr>
          </w:p>
        </w:tc>
        <w:tc>
          <w:tcPr>
            <w:tcW w:w="467" w:type="pct"/>
            <w:vMerge w:val="continue"/>
            <w:tcBorders>
              <w:tl2br w:val="nil"/>
              <w:tr2bl w:val="nil"/>
            </w:tcBorders>
            <w:shd w:val="clear" w:color="auto" w:fill="auto"/>
            <w:vAlign w:val="center"/>
          </w:tcPr>
          <w:p w14:paraId="14017B54">
            <w:pPr>
              <w:jc w:val="center"/>
              <w:rPr>
                <w:rFonts w:hint="eastAsia" w:ascii="仿宋_GB2312" w:hAnsi="仿宋_GB2312" w:eastAsia="仿宋_GB2312" w:cs="仿宋_GB2312"/>
                <w:b/>
                <w:bCs/>
                <w:i w:val="0"/>
                <w:iCs w:val="0"/>
                <w:color w:val="000000"/>
                <w:sz w:val="20"/>
                <w:szCs w:val="20"/>
                <w:u w:val="none"/>
              </w:rPr>
            </w:pPr>
          </w:p>
        </w:tc>
        <w:tc>
          <w:tcPr>
            <w:tcW w:w="484" w:type="pct"/>
            <w:vMerge w:val="continue"/>
            <w:tcBorders>
              <w:tl2br w:val="nil"/>
              <w:tr2bl w:val="nil"/>
            </w:tcBorders>
            <w:shd w:val="clear" w:color="auto" w:fill="auto"/>
            <w:noWrap/>
            <w:vAlign w:val="center"/>
          </w:tcPr>
          <w:p w14:paraId="41287E09">
            <w:pPr>
              <w:jc w:val="center"/>
              <w:rPr>
                <w:rFonts w:hint="eastAsia" w:ascii="仿宋_GB2312" w:hAnsi="仿宋_GB2312" w:eastAsia="仿宋_GB2312" w:cs="仿宋_GB2312"/>
                <w:b/>
                <w:bCs/>
                <w:i w:val="0"/>
                <w:iCs w:val="0"/>
                <w:color w:val="000000"/>
                <w:sz w:val="20"/>
                <w:szCs w:val="20"/>
                <w:u w:val="none"/>
              </w:rPr>
            </w:pPr>
          </w:p>
        </w:tc>
        <w:tc>
          <w:tcPr>
            <w:tcW w:w="1037" w:type="pct"/>
            <w:gridSpan w:val="3"/>
            <w:vMerge w:val="continue"/>
            <w:tcBorders>
              <w:tl2br w:val="nil"/>
              <w:tr2bl w:val="nil"/>
            </w:tcBorders>
            <w:shd w:val="clear" w:color="auto" w:fill="auto"/>
            <w:vAlign w:val="center"/>
          </w:tcPr>
          <w:p w14:paraId="5552A1C8">
            <w:pPr>
              <w:jc w:val="center"/>
              <w:rPr>
                <w:rFonts w:hint="eastAsia" w:ascii="仿宋_GB2312" w:hAnsi="仿宋_GB2312" w:eastAsia="仿宋_GB2312" w:cs="仿宋_GB2312"/>
                <w:b/>
                <w:bCs/>
                <w:i w:val="0"/>
                <w:iCs w:val="0"/>
                <w:color w:val="000000"/>
                <w:sz w:val="20"/>
                <w:szCs w:val="20"/>
                <w:u w:val="none"/>
              </w:rPr>
            </w:pPr>
          </w:p>
        </w:tc>
        <w:tc>
          <w:tcPr>
            <w:tcW w:w="695" w:type="pct"/>
            <w:gridSpan w:val="2"/>
            <w:vMerge w:val="continue"/>
            <w:tcBorders>
              <w:tl2br w:val="nil"/>
              <w:tr2bl w:val="nil"/>
            </w:tcBorders>
            <w:shd w:val="clear" w:color="auto" w:fill="auto"/>
            <w:vAlign w:val="center"/>
          </w:tcPr>
          <w:p w14:paraId="040FC40D">
            <w:pPr>
              <w:jc w:val="center"/>
              <w:rPr>
                <w:rFonts w:hint="eastAsia" w:ascii="仿宋_GB2312" w:hAnsi="仿宋_GB2312" w:eastAsia="仿宋_GB2312" w:cs="仿宋_GB2312"/>
                <w:b/>
                <w:bCs/>
                <w:i w:val="0"/>
                <w:iCs w:val="0"/>
                <w:color w:val="000000"/>
                <w:sz w:val="20"/>
                <w:szCs w:val="20"/>
                <w:u w:val="none"/>
              </w:rPr>
            </w:pPr>
          </w:p>
        </w:tc>
        <w:tc>
          <w:tcPr>
            <w:tcW w:w="463" w:type="pct"/>
            <w:gridSpan w:val="2"/>
            <w:vMerge w:val="continue"/>
            <w:tcBorders>
              <w:tl2br w:val="nil"/>
              <w:tr2bl w:val="nil"/>
            </w:tcBorders>
            <w:shd w:val="clear" w:color="auto" w:fill="auto"/>
            <w:vAlign w:val="center"/>
          </w:tcPr>
          <w:p w14:paraId="6E048579">
            <w:pPr>
              <w:jc w:val="center"/>
              <w:rPr>
                <w:rFonts w:hint="eastAsia" w:ascii="仿宋_GB2312" w:hAnsi="仿宋_GB2312" w:eastAsia="仿宋_GB2312" w:cs="仿宋_GB2312"/>
                <w:b/>
                <w:bCs/>
                <w:i w:val="0"/>
                <w:iCs w:val="0"/>
                <w:color w:val="000000"/>
                <w:sz w:val="20"/>
                <w:szCs w:val="20"/>
                <w:u w:val="none"/>
              </w:rPr>
            </w:pPr>
          </w:p>
        </w:tc>
        <w:tc>
          <w:tcPr>
            <w:tcW w:w="382" w:type="pct"/>
            <w:gridSpan w:val="2"/>
            <w:vMerge w:val="continue"/>
            <w:tcBorders>
              <w:tl2br w:val="nil"/>
              <w:tr2bl w:val="nil"/>
            </w:tcBorders>
            <w:shd w:val="clear" w:color="auto" w:fill="auto"/>
            <w:vAlign w:val="center"/>
          </w:tcPr>
          <w:p w14:paraId="2E77C8E4">
            <w:pPr>
              <w:jc w:val="center"/>
              <w:rPr>
                <w:rFonts w:hint="eastAsia" w:ascii="仿宋_GB2312" w:hAnsi="仿宋_GB2312" w:eastAsia="仿宋_GB2312" w:cs="仿宋_GB2312"/>
                <w:b/>
                <w:bCs/>
                <w:i w:val="0"/>
                <w:iCs w:val="0"/>
                <w:color w:val="000000"/>
                <w:sz w:val="20"/>
                <w:szCs w:val="20"/>
                <w:u w:val="none"/>
              </w:rPr>
            </w:pPr>
          </w:p>
        </w:tc>
        <w:tc>
          <w:tcPr>
            <w:tcW w:w="519" w:type="pct"/>
            <w:vMerge w:val="continue"/>
            <w:tcBorders>
              <w:tl2br w:val="nil"/>
              <w:tr2bl w:val="nil"/>
            </w:tcBorders>
            <w:shd w:val="clear" w:color="auto" w:fill="auto"/>
            <w:vAlign w:val="center"/>
          </w:tcPr>
          <w:p w14:paraId="675C1F4F">
            <w:pPr>
              <w:jc w:val="center"/>
              <w:rPr>
                <w:rFonts w:hint="eastAsia" w:ascii="仿宋_GB2312" w:hAnsi="仿宋_GB2312" w:eastAsia="仿宋_GB2312" w:cs="仿宋_GB2312"/>
                <w:b/>
                <w:bCs/>
                <w:i w:val="0"/>
                <w:iCs w:val="0"/>
                <w:color w:val="000000"/>
                <w:sz w:val="20"/>
                <w:szCs w:val="20"/>
                <w:u w:val="none"/>
              </w:rPr>
            </w:pPr>
          </w:p>
        </w:tc>
        <w:tc>
          <w:tcPr>
            <w:tcW w:w="609" w:type="pct"/>
            <w:gridSpan w:val="2"/>
            <w:vMerge w:val="continue"/>
            <w:tcBorders>
              <w:tl2br w:val="nil"/>
              <w:tr2bl w:val="nil"/>
            </w:tcBorders>
            <w:shd w:val="clear" w:color="auto" w:fill="auto"/>
            <w:noWrap/>
            <w:vAlign w:val="center"/>
          </w:tcPr>
          <w:p w14:paraId="036A540D">
            <w:pPr>
              <w:jc w:val="center"/>
              <w:rPr>
                <w:rFonts w:hint="eastAsia" w:ascii="仿宋_GB2312" w:hAnsi="仿宋_GB2312" w:eastAsia="仿宋_GB2312" w:cs="仿宋_GB2312"/>
                <w:b/>
                <w:bCs/>
                <w:i w:val="0"/>
                <w:iCs w:val="0"/>
                <w:color w:val="000000"/>
                <w:sz w:val="20"/>
                <w:szCs w:val="20"/>
                <w:u w:val="none"/>
              </w:rPr>
            </w:pPr>
          </w:p>
        </w:tc>
      </w:tr>
      <w:tr w14:paraId="0D66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restart"/>
            <w:tcBorders>
              <w:tl2br w:val="nil"/>
              <w:tr2bl w:val="nil"/>
            </w:tcBorders>
            <w:shd w:val="clear" w:color="auto" w:fill="auto"/>
            <w:vAlign w:val="center"/>
          </w:tcPr>
          <w:p w14:paraId="34D7B40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noWrap/>
            <w:vAlign w:val="center"/>
          </w:tcPr>
          <w:p w14:paraId="3CC61F0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484" w:type="pct"/>
            <w:vMerge w:val="restart"/>
            <w:tcBorders>
              <w:tl2br w:val="nil"/>
              <w:tr2bl w:val="nil"/>
            </w:tcBorders>
            <w:shd w:val="clear" w:color="auto" w:fill="auto"/>
            <w:noWrap/>
            <w:vAlign w:val="center"/>
          </w:tcPr>
          <w:p w14:paraId="3D580DD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1900" w:type="dxa"/>
            <w:gridSpan w:val="3"/>
            <w:tcBorders>
              <w:tl2br w:val="nil"/>
              <w:tr2bl w:val="nil"/>
            </w:tcBorders>
            <w:shd w:val="clear" w:color="auto" w:fill="auto"/>
            <w:vAlign w:val="center"/>
          </w:tcPr>
          <w:p w14:paraId="2C1CCE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推进乡村振兴完成率</w:t>
            </w:r>
          </w:p>
        </w:tc>
        <w:tc>
          <w:tcPr>
            <w:tcW w:w="1275" w:type="dxa"/>
            <w:gridSpan w:val="2"/>
            <w:tcBorders>
              <w:tl2br w:val="nil"/>
              <w:tr2bl w:val="nil"/>
            </w:tcBorders>
            <w:shd w:val="clear" w:color="auto" w:fill="auto"/>
            <w:vAlign w:val="center"/>
          </w:tcPr>
          <w:p w14:paraId="7E7A70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50" w:type="dxa"/>
            <w:gridSpan w:val="2"/>
            <w:tcBorders>
              <w:tl2br w:val="nil"/>
              <w:tr2bl w:val="nil"/>
            </w:tcBorders>
            <w:shd w:val="clear" w:color="auto" w:fill="auto"/>
            <w:vAlign w:val="center"/>
          </w:tcPr>
          <w:p w14:paraId="0832EB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7F1383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B94B4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4D1996BF">
            <w:pPr>
              <w:jc w:val="center"/>
              <w:rPr>
                <w:rFonts w:hint="eastAsia" w:ascii="仿宋_GB2312" w:hAnsi="仿宋_GB2312" w:eastAsia="仿宋_GB2312" w:cs="仿宋_GB2312"/>
                <w:i w:val="0"/>
                <w:iCs w:val="0"/>
                <w:color w:val="000000"/>
                <w:sz w:val="20"/>
                <w:szCs w:val="20"/>
                <w:u w:val="none"/>
              </w:rPr>
            </w:pPr>
          </w:p>
        </w:tc>
      </w:tr>
      <w:tr w14:paraId="4D864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2059CCA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67" w:type="pct"/>
            <w:vMerge w:val="continue"/>
            <w:tcBorders>
              <w:tl2br w:val="nil"/>
              <w:tr2bl w:val="nil"/>
            </w:tcBorders>
            <w:shd w:val="clear" w:color="auto" w:fill="auto"/>
            <w:noWrap/>
            <w:vAlign w:val="center"/>
          </w:tcPr>
          <w:p w14:paraId="39FB22C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84" w:type="pct"/>
            <w:vMerge w:val="continue"/>
            <w:tcBorders>
              <w:tl2br w:val="nil"/>
              <w:tr2bl w:val="nil"/>
            </w:tcBorders>
            <w:shd w:val="clear" w:color="auto" w:fill="auto"/>
            <w:noWrap/>
            <w:vAlign w:val="center"/>
          </w:tcPr>
          <w:p w14:paraId="7907F4A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900" w:type="dxa"/>
            <w:gridSpan w:val="3"/>
            <w:tcBorders>
              <w:tl2br w:val="nil"/>
              <w:tr2bl w:val="nil"/>
            </w:tcBorders>
            <w:shd w:val="clear" w:color="auto" w:fill="auto"/>
            <w:vAlign w:val="center"/>
          </w:tcPr>
          <w:p w14:paraId="4342C4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耕地地力补贴到位率</w:t>
            </w:r>
          </w:p>
        </w:tc>
        <w:tc>
          <w:tcPr>
            <w:tcW w:w="1275" w:type="dxa"/>
            <w:gridSpan w:val="2"/>
            <w:tcBorders>
              <w:tl2br w:val="nil"/>
              <w:tr2bl w:val="nil"/>
            </w:tcBorders>
            <w:shd w:val="clear" w:color="auto" w:fill="auto"/>
            <w:vAlign w:val="center"/>
          </w:tcPr>
          <w:p w14:paraId="6B73A37E">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850" w:type="dxa"/>
            <w:gridSpan w:val="2"/>
            <w:tcBorders>
              <w:tl2br w:val="nil"/>
              <w:tr2bl w:val="nil"/>
            </w:tcBorders>
            <w:shd w:val="clear" w:color="auto" w:fill="auto"/>
            <w:vAlign w:val="center"/>
          </w:tcPr>
          <w:p w14:paraId="7260321D">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7416089B">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705E5C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3B131268">
            <w:pPr>
              <w:jc w:val="center"/>
              <w:rPr>
                <w:rFonts w:hint="eastAsia" w:ascii="仿宋_GB2312" w:hAnsi="仿宋_GB2312" w:eastAsia="仿宋_GB2312" w:cs="仿宋_GB2312"/>
                <w:i w:val="0"/>
                <w:iCs w:val="0"/>
                <w:color w:val="000000"/>
                <w:sz w:val="20"/>
                <w:szCs w:val="20"/>
                <w:u w:val="none"/>
              </w:rPr>
            </w:pPr>
          </w:p>
        </w:tc>
      </w:tr>
      <w:tr w14:paraId="3420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56B5327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67" w:type="pct"/>
            <w:vMerge w:val="continue"/>
            <w:tcBorders>
              <w:tl2br w:val="nil"/>
              <w:tr2bl w:val="nil"/>
            </w:tcBorders>
            <w:shd w:val="clear" w:color="auto" w:fill="auto"/>
            <w:noWrap/>
            <w:vAlign w:val="center"/>
          </w:tcPr>
          <w:p w14:paraId="4E9A429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84" w:type="pct"/>
            <w:vMerge w:val="continue"/>
            <w:tcBorders>
              <w:tl2br w:val="nil"/>
              <w:tr2bl w:val="nil"/>
            </w:tcBorders>
            <w:shd w:val="clear" w:color="auto" w:fill="auto"/>
            <w:noWrap/>
            <w:vAlign w:val="center"/>
          </w:tcPr>
          <w:p w14:paraId="0DFEBDB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900" w:type="dxa"/>
            <w:gridSpan w:val="3"/>
            <w:tcBorders>
              <w:tl2br w:val="nil"/>
              <w:tr2bl w:val="nil"/>
            </w:tcBorders>
            <w:shd w:val="clear" w:color="auto" w:fill="auto"/>
            <w:vAlign w:val="center"/>
          </w:tcPr>
          <w:p w14:paraId="71878D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稻谷目标价格到位率</w:t>
            </w:r>
          </w:p>
        </w:tc>
        <w:tc>
          <w:tcPr>
            <w:tcW w:w="1275" w:type="dxa"/>
            <w:gridSpan w:val="2"/>
            <w:tcBorders>
              <w:tl2br w:val="nil"/>
              <w:tr2bl w:val="nil"/>
            </w:tcBorders>
            <w:shd w:val="clear" w:color="auto" w:fill="auto"/>
            <w:vAlign w:val="center"/>
          </w:tcPr>
          <w:p w14:paraId="4B37C2B0">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850" w:type="dxa"/>
            <w:gridSpan w:val="2"/>
            <w:tcBorders>
              <w:tl2br w:val="nil"/>
              <w:tr2bl w:val="nil"/>
            </w:tcBorders>
            <w:shd w:val="clear" w:color="auto" w:fill="auto"/>
            <w:vAlign w:val="center"/>
          </w:tcPr>
          <w:p w14:paraId="7ABF5CD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2E3F11C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7525F1E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5AD2904A">
            <w:pPr>
              <w:jc w:val="center"/>
              <w:rPr>
                <w:rFonts w:hint="eastAsia" w:ascii="仿宋_GB2312" w:hAnsi="仿宋_GB2312" w:eastAsia="仿宋_GB2312" w:cs="仿宋_GB2312"/>
                <w:i w:val="0"/>
                <w:iCs w:val="0"/>
                <w:color w:val="000000"/>
                <w:sz w:val="20"/>
                <w:szCs w:val="20"/>
                <w:u w:val="none"/>
              </w:rPr>
            </w:pPr>
          </w:p>
        </w:tc>
      </w:tr>
      <w:tr w14:paraId="07BBC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73C91A8">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62BD5FE">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4F021CF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1900" w:type="dxa"/>
            <w:gridSpan w:val="3"/>
            <w:tcBorders>
              <w:tl2br w:val="nil"/>
              <w:tr2bl w:val="nil"/>
            </w:tcBorders>
            <w:shd w:val="clear" w:color="auto" w:fill="auto"/>
            <w:vAlign w:val="center"/>
          </w:tcPr>
          <w:p w14:paraId="5D9EEE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年度部门整体运行良好</w:t>
            </w:r>
          </w:p>
        </w:tc>
        <w:tc>
          <w:tcPr>
            <w:tcW w:w="1275" w:type="dxa"/>
            <w:gridSpan w:val="2"/>
            <w:tcBorders>
              <w:tl2br w:val="nil"/>
              <w:tr2bl w:val="nil"/>
            </w:tcBorders>
            <w:shd w:val="clear" w:color="auto" w:fill="auto"/>
            <w:vAlign w:val="center"/>
          </w:tcPr>
          <w:p w14:paraId="7AD205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良好</w:t>
            </w:r>
          </w:p>
        </w:tc>
        <w:tc>
          <w:tcPr>
            <w:tcW w:w="850" w:type="dxa"/>
            <w:gridSpan w:val="2"/>
            <w:tcBorders>
              <w:tl2br w:val="nil"/>
              <w:tr2bl w:val="nil"/>
            </w:tcBorders>
            <w:shd w:val="clear" w:color="auto" w:fill="auto"/>
            <w:vAlign w:val="center"/>
          </w:tcPr>
          <w:p w14:paraId="7906E9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良好</w:t>
            </w:r>
          </w:p>
        </w:tc>
        <w:tc>
          <w:tcPr>
            <w:tcW w:w="700" w:type="dxa"/>
            <w:gridSpan w:val="2"/>
            <w:tcBorders>
              <w:tl2br w:val="nil"/>
              <w:tr2bl w:val="nil"/>
            </w:tcBorders>
            <w:shd w:val="clear" w:color="auto" w:fill="auto"/>
            <w:vAlign w:val="center"/>
          </w:tcPr>
          <w:p w14:paraId="3625FD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6E76EE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7F5226F3">
            <w:pPr>
              <w:jc w:val="center"/>
              <w:rPr>
                <w:rFonts w:hint="eastAsia" w:ascii="仿宋_GB2312" w:hAnsi="仿宋_GB2312" w:eastAsia="仿宋_GB2312" w:cs="仿宋_GB2312"/>
                <w:i w:val="0"/>
                <w:iCs w:val="0"/>
                <w:color w:val="000000"/>
                <w:sz w:val="20"/>
                <w:szCs w:val="20"/>
                <w:u w:val="none"/>
              </w:rPr>
            </w:pPr>
          </w:p>
        </w:tc>
      </w:tr>
      <w:tr w14:paraId="757D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5698C7D">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04F5ACD3">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2D5A1EF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1900" w:type="dxa"/>
            <w:gridSpan w:val="3"/>
            <w:tcBorders>
              <w:tl2br w:val="nil"/>
              <w:tr2bl w:val="nil"/>
            </w:tcBorders>
            <w:shd w:val="clear" w:color="auto" w:fill="auto"/>
            <w:vAlign w:val="center"/>
          </w:tcPr>
          <w:p w14:paraId="62B918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任务完成时间</w:t>
            </w:r>
          </w:p>
        </w:tc>
        <w:tc>
          <w:tcPr>
            <w:tcW w:w="1275" w:type="dxa"/>
            <w:gridSpan w:val="2"/>
            <w:tcBorders>
              <w:tl2br w:val="nil"/>
              <w:tr2bl w:val="nil"/>
            </w:tcBorders>
            <w:shd w:val="clear" w:color="auto" w:fill="auto"/>
            <w:vAlign w:val="center"/>
          </w:tcPr>
          <w:p w14:paraId="3D9E38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2024年12月31日前</w:t>
            </w:r>
          </w:p>
        </w:tc>
        <w:tc>
          <w:tcPr>
            <w:tcW w:w="850" w:type="dxa"/>
            <w:gridSpan w:val="2"/>
            <w:tcBorders>
              <w:tl2br w:val="nil"/>
              <w:tr2bl w:val="nil"/>
            </w:tcBorders>
            <w:shd w:val="clear" w:color="auto" w:fill="auto"/>
            <w:vAlign w:val="center"/>
          </w:tcPr>
          <w:p w14:paraId="4C52B7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2024年12月31日前</w:t>
            </w:r>
          </w:p>
        </w:tc>
        <w:tc>
          <w:tcPr>
            <w:tcW w:w="700" w:type="dxa"/>
            <w:gridSpan w:val="2"/>
            <w:tcBorders>
              <w:tl2br w:val="nil"/>
              <w:tr2bl w:val="nil"/>
            </w:tcBorders>
            <w:shd w:val="clear" w:color="auto" w:fill="auto"/>
            <w:vAlign w:val="center"/>
          </w:tcPr>
          <w:p w14:paraId="09C6912C">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5437C7A">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70429872">
            <w:pPr>
              <w:jc w:val="center"/>
              <w:rPr>
                <w:rFonts w:hint="eastAsia" w:ascii="仿宋_GB2312" w:hAnsi="仿宋_GB2312" w:eastAsia="仿宋_GB2312" w:cs="仿宋_GB2312"/>
                <w:i w:val="0"/>
                <w:iCs w:val="0"/>
                <w:color w:val="000000"/>
                <w:sz w:val="20"/>
                <w:szCs w:val="20"/>
                <w:u w:val="none"/>
              </w:rPr>
            </w:pPr>
          </w:p>
        </w:tc>
      </w:tr>
      <w:tr w14:paraId="6B1D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AC05350">
            <w:pPr>
              <w:rPr>
                <w:rFonts w:hint="eastAsia" w:ascii="仿宋_GB2312" w:hAnsi="仿宋_GB2312" w:eastAsia="仿宋_GB2312" w:cs="仿宋_GB2312"/>
                <w:i w:val="0"/>
                <w:iCs w:val="0"/>
                <w:color w:val="000000"/>
                <w:sz w:val="20"/>
                <w:szCs w:val="20"/>
                <w:u w:val="none"/>
              </w:rPr>
            </w:pPr>
          </w:p>
        </w:tc>
        <w:tc>
          <w:tcPr>
            <w:tcW w:w="467" w:type="pct"/>
            <w:vMerge w:val="restart"/>
            <w:tcBorders>
              <w:tl2br w:val="nil"/>
              <w:tr2bl w:val="nil"/>
            </w:tcBorders>
            <w:shd w:val="clear" w:color="auto" w:fill="auto"/>
            <w:noWrap/>
            <w:vAlign w:val="center"/>
          </w:tcPr>
          <w:p w14:paraId="3D7D47C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484" w:type="pct"/>
            <w:tcBorders>
              <w:tl2br w:val="nil"/>
              <w:tr2bl w:val="nil"/>
            </w:tcBorders>
            <w:shd w:val="clear" w:color="auto" w:fill="auto"/>
            <w:noWrap/>
            <w:vAlign w:val="center"/>
          </w:tcPr>
          <w:p w14:paraId="0E544FA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1900" w:type="dxa"/>
            <w:gridSpan w:val="3"/>
            <w:tcBorders>
              <w:tl2br w:val="nil"/>
              <w:tr2bl w:val="nil"/>
            </w:tcBorders>
            <w:shd w:val="clear" w:color="auto" w:fill="auto"/>
            <w:vAlign w:val="center"/>
          </w:tcPr>
          <w:p w14:paraId="651D58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降低粮食生产成本</w:t>
            </w:r>
          </w:p>
        </w:tc>
        <w:tc>
          <w:tcPr>
            <w:tcW w:w="1275" w:type="dxa"/>
            <w:gridSpan w:val="2"/>
            <w:tcBorders>
              <w:tl2br w:val="nil"/>
              <w:tr2bl w:val="nil"/>
            </w:tcBorders>
            <w:shd w:val="clear" w:color="auto" w:fill="auto"/>
            <w:vAlign w:val="center"/>
          </w:tcPr>
          <w:p w14:paraId="4E23ED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降低</w:t>
            </w:r>
          </w:p>
        </w:tc>
        <w:tc>
          <w:tcPr>
            <w:tcW w:w="850" w:type="dxa"/>
            <w:gridSpan w:val="2"/>
            <w:tcBorders>
              <w:tl2br w:val="nil"/>
              <w:tr2bl w:val="nil"/>
            </w:tcBorders>
            <w:shd w:val="clear" w:color="auto" w:fill="auto"/>
            <w:vAlign w:val="center"/>
          </w:tcPr>
          <w:p w14:paraId="42D4D2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700" w:type="dxa"/>
            <w:gridSpan w:val="2"/>
            <w:tcBorders>
              <w:tl2br w:val="nil"/>
              <w:tr2bl w:val="nil"/>
            </w:tcBorders>
            <w:shd w:val="clear" w:color="auto" w:fill="auto"/>
            <w:vAlign w:val="center"/>
          </w:tcPr>
          <w:p w14:paraId="21D5CF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27A362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55B2B179">
            <w:pPr>
              <w:jc w:val="center"/>
              <w:rPr>
                <w:rFonts w:hint="eastAsia" w:ascii="仿宋_GB2312" w:hAnsi="仿宋_GB2312" w:eastAsia="仿宋_GB2312" w:cs="仿宋_GB2312"/>
                <w:i w:val="0"/>
                <w:iCs w:val="0"/>
                <w:color w:val="000000"/>
                <w:sz w:val="20"/>
                <w:szCs w:val="20"/>
                <w:u w:val="none"/>
              </w:rPr>
            </w:pPr>
          </w:p>
        </w:tc>
      </w:tr>
      <w:tr w14:paraId="5433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E5C1514">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3DE580C1">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3D6F151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1900" w:type="dxa"/>
            <w:gridSpan w:val="3"/>
            <w:tcBorders>
              <w:tl2br w:val="nil"/>
              <w:tr2bl w:val="nil"/>
            </w:tcBorders>
            <w:shd w:val="clear" w:color="auto" w:fill="auto"/>
            <w:vAlign w:val="center"/>
          </w:tcPr>
          <w:p w14:paraId="7D8C77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农村人居环境整治工作完成率</w:t>
            </w:r>
          </w:p>
        </w:tc>
        <w:tc>
          <w:tcPr>
            <w:tcW w:w="1275" w:type="dxa"/>
            <w:gridSpan w:val="2"/>
            <w:tcBorders>
              <w:tl2br w:val="nil"/>
              <w:tr2bl w:val="nil"/>
            </w:tcBorders>
            <w:shd w:val="clear" w:color="auto" w:fill="auto"/>
            <w:vAlign w:val="center"/>
          </w:tcPr>
          <w:p w14:paraId="6A8259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850" w:type="dxa"/>
            <w:gridSpan w:val="2"/>
            <w:tcBorders>
              <w:tl2br w:val="nil"/>
              <w:tr2bl w:val="nil"/>
            </w:tcBorders>
            <w:shd w:val="clear" w:color="auto" w:fill="auto"/>
            <w:vAlign w:val="center"/>
          </w:tcPr>
          <w:p w14:paraId="160696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700" w:type="dxa"/>
            <w:gridSpan w:val="2"/>
            <w:tcBorders>
              <w:tl2br w:val="nil"/>
              <w:tr2bl w:val="nil"/>
            </w:tcBorders>
            <w:shd w:val="clear" w:color="auto" w:fill="auto"/>
            <w:vAlign w:val="center"/>
          </w:tcPr>
          <w:p w14:paraId="697C10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D7A64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08839EB0">
            <w:pPr>
              <w:jc w:val="center"/>
              <w:rPr>
                <w:rFonts w:hint="eastAsia" w:ascii="仿宋_GB2312" w:hAnsi="仿宋_GB2312" w:eastAsia="仿宋_GB2312" w:cs="仿宋_GB2312"/>
                <w:i w:val="0"/>
                <w:iCs w:val="0"/>
                <w:color w:val="000000"/>
                <w:sz w:val="20"/>
                <w:szCs w:val="20"/>
                <w:u w:val="none"/>
              </w:rPr>
            </w:pPr>
          </w:p>
        </w:tc>
      </w:tr>
      <w:tr w14:paraId="3532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2B708A9F">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B3B46B4">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503BDDB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1900" w:type="dxa"/>
            <w:gridSpan w:val="3"/>
            <w:tcBorders>
              <w:tl2br w:val="nil"/>
              <w:tr2bl w:val="nil"/>
            </w:tcBorders>
            <w:shd w:val="clear" w:color="auto" w:fill="auto"/>
            <w:vAlign w:val="center"/>
          </w:tcPr>
          <w:p w14:paraId="1CA8BA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减少农业用水，减少农村垃圾污染</w:t>
            </w:r>
          </w:p>
        </w:tc>
        <w:tc>
          <w:tcPr>
            <w:tcW w:w="1275" w:type="dxa"/>
            <w:gridSpan w:val="2"/>
            <w:tcBorders>
              <w:tl2br w:val="nil"/>
              <w:tr2bl w:val="nil"/>
            </w:tcBorders>
            <w:shd w:val="clear" w:color="auto" w:fill="auto"/>
            <w:vAlign w:val="center"/>
          </w:tcPr>
          <w:p w14:paraId="3F3733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减少</w:t>
            </w:r>
          </w:p>
        </w:tc>
        <w:tc>
          <w:tcPr>
            <w:tcW w:w="850" w:type="dxa"/>
            <w:gridSpan w:val="2"/>
            <w:tcBorders>
              <w:tl2br w:val="nil"/>
              <w:tr2bl w:val="nil"/>
            </w:tcBorders>
            <w:shd w:val="clear" w:color="auto" w:fill="auto"/>
            <w:vAlign w:val="center"/>
          </w:tcPr>
          <w:p w14:paraId="76D939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效果明显</w:t>
            </w:r>
          </w:p>
        </w:tc>
        <w:tc>
          <w:tcPr>
            <w:tcW w:w="700" w:type="dxa"/>
            <w:gridSpan w:val="2"/>
            <w:tcBorders>
              <w:tl2br w:val="nil"/>
              <w:tr2bl w:val="nil"/>
            </w:tcBorders>
            <w:shd w:val="clear" w:color="auto" w:fill="auto"/>
            <w:vAlign w:val="center"/>
          </w:tcPr>
          <w:p w14:paraId="4373A1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404990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062EEC7D">
            <w:pPr>
              <w:jc w:val="center"/>
              <w:rPr>
                <w:rFonts w:hint="eastAsia" w:ascii="仿宋_GB2312" w:hAnsi="仿宋_GB2312" w:eastAsia="仿宋_GB2312" w:cs="仿宋_GB2312"/>
                <w:i w:val="0"/>
                <w:iCs w:val="0"/>
                <w:color w:val="000000"/>
                <w:sz w:val="20"/>
                <w:szCs w:val="20"/>
                <w:u w:val="none"/>
              </w:rPr>
            </w:pPr>
          </w:p>
        </w:tc>
      </w:tr>
      <w:tr w14:paraId="1D31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5DBA1C36">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529D1EB9">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23B90E7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1900" w:type="dxa"/>
            <w:gridSpan w:val="3"/>
            <w:tcBorders>
              <w:tl2br w:val="nil"/>
              <w:tr2bl w:val="nil"/>
            </w:tcBorders>
            <w:shd w:val="clear" w:color="auto" w:fill="auto"/>
            <w:vAlign w:val="center"/>
          </w:tcPr>
          <w:p w14:paraId="6CA02755">
            <w:pPr>
              <w:jc w:val="center"/>
              <w:rPr>
                <w:rFonts w:hint="default" w:ascii="仿宋_GB2312" w:hAnsi="仿宋_GB2312" w:eastAsia="仿宋_GB2312" w:cs="仿宋_GB2312"/>
                <w:i w:val="0"/>
                <w:iCs w:val="0"/>
                <w:color w:val="000000"/>
                <w:sz w:val="20"/>
                <w:szCs w:val="20"/>
                <w:u w:val="none"/>
                <w:lang w:val="en-US"/>
              </w:rPr>
            </w:pPr>
          </w:p>
        </w:tc>
        <w:tc>
          <w:tcPr>
            <w:tcW w:w="1275" w:type="dxa"/>
            <w:gridSpan w:val="2"/>
            <w:tcBorders>
              <w:tl2br w:val="nil"/>
              <w:tr2bl w:val="nil"/>
            </w:tcBorders>
            <w:shd w:val="clear" w:color="auto" w:fill="auto"/>
            <w:vAlign w:val="center"/>
          </w:tcPr>
          <w:p w14:paraId="41D58FF9">
            <w:pPr>
              <w:jc w:val="center"/>
              <w:rPr>
                <w:rFonts w:hint="default" w:ascii="仿宋_GB2312" w:hAnsi="仿宋_GB2312" w:eastAsia="仿宋_GB2312" w:cs="仿宋_GB2312"/>
                <w:i w:val="0"/>
                <w:iCs w:val="0"/>
                <w:color w:val="000000"/>
                <w:sz w:val="20"/>
                <w:szCs w:val="20"/>
                <w:u w:val="none"/>
                <w:lang w:val="en-US"/>
              </w:rPr>
            </w:pPr>
          </w:p>
        </w:tc>
        <w:tc>
          <w:tcPr>
            <w:tcW w:w="850" w:type="dxa"/>
            <w:gridSpan w:val="2"/>
            <w:tcBorders>
              <w:tl2br w:val="nil"/>
              <w:tr2bl w:val="nil"/>
            </w:tcBorders>
            <w:shd w:val="clear" w:color="auto" w:fill="auto"/>
            <w:vAlign w:val="center"/>
          </w:tcPr>
          <w:p w14:paraId="52B947FD">
            <w:pPr>
              <w:jc w:val="center"/>
              <w:rPr>
                <w:rFonts w:hint="default" w:ascii="仿宋_GB2312" w:hAnsi="仿宋_GB2312" w:eastAsia="仿宋_GB2312" w:cs="仿宋_GB2312"/>
                <w:i w:val="0"/>
                <w:iCs w:val="0"/>
                <w:color w:val="000000"/>
                <w:sz w:val="20"/>
                <w:szCs w:val="20"/>
                <w:u w:val="none"/>
                <w:lang w:val="en-US"/>
              </w:rPr>
            </w:pPr>
          </w:p>
        </w:tc>
        <w:tc>
          <w:tcPr>
            <w:tcW w:w="700" w:type="dxa"/>
            <w:gridSpan w:val="2"/>
            <w:tcBorders>
              <w:tl2br w:val="nil"/>
              <w:tr2bl w:val="nil"/>
            </w:tcBorders>
            <w:shd w:val="clear" w:color="auto" w:fill="auto"/>
            <w:vAlign w:val="center"/>
          </w:tcPr>
          <w:p w14:paraId="39960ABC">
            <w:pPr>
              <w:jc w:val="center"/>
              <w:rPr>
                <w:rFonts w:hint="default" w:ascii="仿宋_GB2312" w:hAnsi="仿宋_GB2312" w:eastAsia="仿宋_GB2312" w:cs="仿宋_GB2312"/>
                <w:i w:val="0"/>
                <w:iCs w:val="0"/>
                <w:color w:val="000000"/>
                <w:sz w:val="20"/>
                <w:szCs w:val="20"/>
                <w:u w:val="none"/>
                <w:lang w:val="en-US"/>
              </w:rPr>
            </w:pPr>
          </w:p>
        </w:tc>
        <w:tc>
          <w:tcPr>
            <w:tcW w:w="952" w:type="dxa"/>
            <w:tcBorders>
              <w:tl2br w:val="nil"/>
              <w:tr2bl w:val="nil"/>
            </w:tcBorders>
            <w:shd w:val="clear" w:color="auto" w:fill="auto"/>
            <w:vAlign w:val="center"/>
          </w:tcPr>
          <w:p w14:paraId="1921702F">
            <w:pPr>
              <w:jc w:val="center"/>
              <w:rPr>
                <w:rFonts w:hint="default" w:ascii="仿宋_GB2312" w:hAnsi="仿宋_GB2312" w:eastAsia="仿宋_GB2312" w:cs="仿宋_GB2312"/>
                <w:i w:val="0"/>
                <w:iCs w:val="0"/>
                <w:color w:val="000000"/>
                <w:sz w:val="20"/>
                <w:szCs w:val="20"/>
                <w:u w:val="none"/>
                <w:lang w:val="en-US"/>
              </w:rPr>
            </w:pPr>
          </w:p>
        </w:tc>
        <w:tc>
          <w:tcPr>
            <w:tcW w:w="609" w:type="pct"/>
            <w:gridSpan w:val="2"/>
            <w:tcBorders>
              <w:tl2br w:val="nil"/>
              <w:tr2bl w:val="nil"/>
            </w:tcBorders>
            <w:shd w:val="clear" w:color="auto" w:fill="auto"/>
            <w:noWrap/>
            <w:vAlign w:val="center"/>
          </w:tcPr>
          <w:p w14:paraId="2EF320EE">
            <w:pPr>
              <w:jc w:val="center"/>
              <w:rPr>
                <w:rFonts w:hint="eastAsia" w:ascii="仿宋_GB2312" w:hAnsi="仿宋_GB2312" w:eastAsia="仿宋_GB2312" w:cs="仿宋_GB2312"/>
                <w:i w:val="0"/>
                <w:iCs w:val="0"/>
                <w:color w:val="000000"/>
                <w:sz w:val="20"/>
                <w:szCs w:val="20"/>
                <w:u w:val="none"/>
              </w:rPr>
            </w:pPr>
          </w:p>
        </w:tc>
      </w:tr>
      <w:tr w14:paraId="5198D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EE9681E">
            <w:pPr>
              <w:rPr>
                <w:rFonts w:hint="eastAsia" w:ascii="仿宋_GB2312" w:hAnsi="仿宋_GB2312" w:eastAsia="仿宋_GB2312" w:cs="仿宋_GB2312"/>
                <w:i w:val="0"/>
                <w:iCs w:val="0"/>
                <w:color w:val="000000"/>
                <w:sz w:val="20"/>
                <w:szCs w:val="20"/>
                <w:u w:val="none"/>
              </w:rPr>
            </w:pPr>
          </w:p>
        </w:tc>
        <w:tc>
          <w:tcPr>
            <w:tcW w:w="467" w:type="pct"/>
            <w:tcBorders>
              <w:tl2br w:val="nil"/>
              <w:tr2bl w:val="nil"/>
            </w:tcBorders>
            <w:shd w:val="clear" w:color="auto" w:fill="auto"/>
            <w:noWrap/>
            <w:vAlign w:val="center"/>
          </w:tcPr>
          <w:p w14:paraId="756120E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484" w:type="pct"/>
            <w:tcBorders>
              <w:tl2br w:val="nil"/>
              <w:tr2bl w:val="nil"/>
            </w:tcBorders>
            <w:shd w:val="clear" w:color="auto" w:fill="auto"/>
            <w:noWrap/>
            <w:vAlign w:val="center"/>
          </w:tcPr>
          <w:p w14:paraId="58A7342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1900" w:type="dxa"/>
            <w:gridSpan w:val="3"/>
            <w:tcBorders>
              <w:tl2br w:val="nil"/>
              <w:tr2bl w:val="nil"/>
            </w:tcBorders>
            <w:shd w:val="clear" w:color="auto" w:fill="auto"/>
            <w:vAlign w:val="center"/>
          </w:tcPr>
          <w:p w14:paraId="4A1279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群众对象满意度</w:t>
            </w:r>
          </w:p>
        </w:tc>
        <w:tc>
          <w:tcPr>
            <w:tcW w:w="1275" w:type="dxa"/>
            <w:gridSpan w:val="2"/>
            <w:tcBorders>
              <w:tl2br w:val="nil"/>
              <w:tr2bl w:val="nil"/>
            </w:tcBorders>
            <w:shd w:val="clear" w:color="auto" w:fill="auto"/>
            <w:vAlign w:val="center"/>
          </w:tcPr>
          <w:p w14:paraId="1C0A85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850" w:type="dxa"/>
            <w:gridSpan w:val="2"/>
            <w:tcBorders>
              <w:tl2br w:val="nil"/>
              <w:tr2bl w:val="nil"/>
            </w:tcBorders>
            <w:shd w:val="clear" w:color="auto" w:fill="auto"/>
            <w:vAlign w:val="center"/>
          </w:tcPr>
          <w:p w14:paraId="379FB0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700" w:type="dxa"/>
            <w:gridSpan w:val="2"/>
            <w:tcBorders>
              <w:tl2br w:val="nil"/>
              <w:tr2bl w:val="nil"/>
            </w:tcBorders>
            <w:shd w:val="clear" w:color="auto" w:fill="auto"/>
            <w:vAlign w:val="center"/>
          </w:tcPr>
          <w:p w14:paraId="319F34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28ACAC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436F5F3E">
            <w:pPr>
              <w:jc w:val="center"/>
              <w:rPr>
                <w:rFonts w:hint="eastAsia" w:ascii="仿宋_GB2312" w:hAnsi="仿宋_GB2312" w:eastAsia="仿宋_GB2312" w:cs="仿宋_GB2312"/>
                <w:i w:val="0"/>
                <w:iCs w:val="0"/>
                <w:color w:val="000000"/>
                <w:sz w:val="20"/>
                <w:szCs w:val="20"/>
                <w:u w:val="none"/>
              </w:rPr>
            </w:pPr>
          </w:p>
        </w:tc>
      </w:tr>
      <w:tr w14:paraId="28EF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FDF2B61">
            <w:pPr>
              <w:rPr>
                <w:rFonts w:hint="eastAsia" w:ascii="仿宋_GB2312" w:hAnsi="仿宋_GB2312" w:eastAsia="仿宋_GB2312" w:cs="仿宋_GB2312"/>
                <w:i w:val="0"/>
                <w:iCs w:val="0"/>
                <w:color w:val="000000"/>
                <w:sz w:val="20"/>
                <w:szCs w:val="20"/>
                <w:u w:val="none"/>
              </w:rPr>
            </w:pPr>
          </w:p>
        </w:tc>
        <w:tc>
          <w:tcPr>
            <w:tcW w:w="467" w:type="pct"/>
            <w:vMerge w:val="restart"/>
            <w:tcBorders>
              <w:tl2br w:val="nil"/>
              <w:tr2bl w:val="nil"/>
            </w:tcBorders>
            <w:shd w:val="clear" w:color="auto" w:fill="auto"/>
            <w:noWrap/>
            <w:vAlign w:val="center"/>
          </w:tcPr>
          <w:p w14:paraId="3ED68C4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484" w:type="pct"/>
            <w:tcBorders>
              <w:tl2br w:val="nil"/>
              <w:tr2bl w:val="nil"/>
            </w:tcBorders>
            <w:shd w:val="clear" w:color="auto" w:fill="auto"/>
            <w:noWrap/>
            <w:vAlign w:val="center"/>
          </w:tcPr>
          <w:p w14:paraId="5CA970C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1900" w:type="dxa"/>
            <w:gridSpan w:val="3"/>
            <w:tcBorders>
              <w:tl2br w:val="nil"/>
              <w:tr2bl w:val="nil"/>
            </w:tcBorders>
            <w:shd w:val="clear" w:color="auto" w:fill="auto"/>
            <w:vAlign w:val="center"/>
          </w:tcPr>
          <w:p w14:paraId="7973F1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争资立项完成率</w:t>
            </w:r>
          </w:p>
        </w:tc>
        <w:tc>
          <w:tcPr>
            <w:tcW w:w="1275" w:type="dxa"/>
            <w:gridSpan w:val="2"/>
            <w:tcBorders>
              <w:tl2br w:val="nil"/>
              <w:tr2bl w:val="nil"/>
            </w:tcBorders>
            <w:shd w:val="clear" w:color="auto" w:fill="auto"/>
            <w:vAlign w:val="center"/>
          </w:tcPr>
          <w:p w14:paraId="6685EB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≥96%</w:t>
            </w:r>
          </w:p>
        </w:tc>
        <w:tc>
          <w:tcPr>
            <w:tcW w:w="850" w:type="dxa"/>
            <w:gridSpan w:val="2"/>
            <w:tcBorders>
              <w:tl2br w:val="nil"/>
              <w:tr2bl w:val="nil"/>
            </w:tcBorders>
            <w:shd w:val="clear" w:color="auto" w:fill="auto"/>
            <w:vAlign w:val="center"/>
          </w:tcPr>
          <w:p w14:paraId="65620A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4D3EA9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67D572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0126ED83">
            <w:pPr>
              <w:jc w:val="center"/>
              <w:rPr>
                <w:rFonts w:hint="eastAsia" w:ascii="仿宋_GB2312" w:hAnsi="仿宋_GB2312" w:eastAsia="仿宋_GB2312" w:cs="仿宋_GB2312"/>
                <w:i w:val="0"/>
                <w:iCs w:val="0"/>
                <w:color w:val="000000"/>
                <w:sz w:val="20"/>
                <w:szCs w:val="20"/>
                <w:u w:val="none"/>
              </w:rPr>
            </w:pPr>
          </w:p>
        </w:tc>
      </w:tr>
      <w:tr w14:paraId="37A9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3845A4D">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866332B">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7ADB77F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1037" w:type="pct"/>
            <w:gridSpan w:val="3"/>
            <w:tcBorders>
              <w:tl2br w:val="nil"/>
              <w:tr2bl w:val="nil"/>
            </w:tcBorders>
            <w:shd w:val="clear" w:color="auto" w:fill="auto"/>
            <w:vAlign w:val="center"/>
          </w:tcPr>
          <w:p w14:paraId="2A56BFB3">
            <w:pPr>
              <w:jc w:val="center"/>
              <w:rPr>
                <w:rFonts w:hint="eastAsia" w:ascii="仿宋_GB2312" w:hAnsi="仿宋_GB2312" w:eastAsia="仿宋_GB2312" w:cs="仿宋_GB2312"/>
                <w:i w:val="0"/>
                <w:iCs w:val="0"/>
                <w:color w:val="000000"/>
                <w:sz w:val="20"/>
                <w:szCs w:val="20"/>
                <w:u w:val="none"/>
              </w:rPr>
            </w:pPr>
          </w:p>
        </w:tc>
        <w:tc>
          <w:tcPr>
            <w:tcW w:w="695" w:type="pct"/>
            <w:gridSpan w:val="2"/>
            <w:tcBorders>
              <w:tl2br w:val="nil"/>
              <w:tr2bl w:val="nil"/>
            </w:tcBorders>
            <w:shd w:val="clear" w:color="auto" w:fill="auto"/>
            <w:vAlign w:val="center"/>
          </w:tcPr>
          <w:p w14:paraId="2F266734">
            <w:pPr>
              <w:jc w:val="center"/>
              <w:rPr>
                <w:rFonts w:hint="eastAsia" w:ascii="仿宋_GB2312" w:hAnsi="仿宋_GB2312" w:eastAsia="仿宋_GB2312" w:cs="仿宋_GB2312"/>
                <w:i w:val="0"/>
                <w:iCs w:val="0"/>
                <w:color w:val="000000"/>
                <w:sz w:val="20"/>
                <w:szCs w:val="20"/>
                <w:u w:val="none"/>
              </w:rPr>
            </w:pPr>
          </w:p>
        </w:tc>
        <w:tc>
          <w:tcPr>
            <w:tcW w:w="463" w:type="pct"/>
            <w:gridSpan w:val="2"/>
            <w:tcBorders>
              <w:tl2br w:val="nil"/>
              <w:tr2bl w:val="nil"/>
            </w:tcBorders>
            <w:shd w:val="clear" w:color="auto" w:fill="auto"/>
            <w:vAlign w:val="center"/>
          </w:tcPr>
          <w:p w14:paraId="7207AC61">
            <w:pPr>
              <w:jc w:val="center"/>
              <w:rPr>
                <w:rFonts w:hint="eastAsia" w:ascii="仿宋_GB2312" w:hAnsi="仿宋_GB2312" w:eastAsia="仿宋_GB2312" w:cs="仿宋_GB2312"/>
                <w:i w:val="0"/>
                <w:iCs w:val="0"/>
                <w:color w:val="000000"/>
                <w:sz w:val="20"/>
                <w:szCs w:val="20"/>
                <w:u w:val="none"/>
              </w:rPr>
            </w:pPr>
          </w:p>
        </w:tc>
        <w:tc>
          <w:tcPr>
            <w:tcW w:w="382" w:type="pct"/>
            <w:gridSpan w:val="2"/>
            <w:tcBorders>
              <w:tl2br w:val="nil"/>
              <w:tr2bl w:val="nil"/>
            </w:tcBorders>
            <w:shd w:val="clear" w:color="auto" w:fill="auto"/>
            <w:vAlign w:val="center"/>
          </w:tcPr>
          <w:p w14:paraId="50662E54">
            <w:pPr>
              <w:jc w:val="center"/>
              <w:rPr>
                <w:rFonts w:hint="eastAsia" w:ascii="仿宋_GB2312" w:hAnsi="仿宋_GB2312" w:eastAsia="仿宋_GB2312" w:cs="仿宋_GB2312"/>
                <w:i w:val="0"/>
                <w:iCs w:val="0"/>
                <w:color w:val="000000"/>
                <w:sz w:val="20"/>
                <w:szCs w:val="20"/>
                <w:u w:val="none"/>
              </w:rPr>
            </w:pPr>
          </w:p>
        </w:tc>
        <w:tc>
          <w:tcPr>
            <w:tcW w:w="519" w:type="pct"/>
            <w:tcBorders>
              <w:tl2br w:val="nil"/>
              <w:tr2bl w:val="nil"/>
            </w:tcBorders>
            <w:shd w:val="clear" w:color="auto" w:fill="auto"/>
            <w:vAlign w:val="center"/>
          </w:tcPr>
          <w:p w14:paraId="6337A6C7">
            <w:pPr>
              <w:rPr>
                <w:rFonts w:hint="eastAsia" w:ascii="仿宋_GB2312" w:hAnsi="仿宋_GB2312" w:eastAsia="仿宋_GB2312" w:cs="仿宋_GB2312"/>
                <w:i w:val="0"/>
                <w:iCs w:val="0"/>
                <w:color w:val="000000"/>
                <w:sz w:val="20"/>
                <w:szCs w:val="20"/>
                <w:u w:val="none"/>
              </w:rPr>
            </w:pPr>
          </w:p>
        </w:tc>
        <w:tc>
          <w:tcPr>
            <w:tcW w:w="609" w:type="pct"/>
            <w:gridSpan w:val="2"/>
            <w:tcBorders>
              <w:tl2br w:val="nil"/>
              <w:tr2bl w:val="nil"/>
            </w:tcBorders>
            <w:shd w:val="clear" w:color="auto" w:fill="auto"/>
            <w:noWrap/>
            <w:vAlign w:val="center"/>
          </w:tcPr>
          <w:p w14:paraId="251CE8E4">
            <w:pPr>
              <w:jc w:val="center"/>
              <w:rPr>
                <w:rFonts w:hint="eastAsia" w:ascii="仿宋_GB2312" w:hAnsi="仿宋_GB2312" w:eastAsia="仿宋_GB2312" w:cs="仿宋_GB2312"/>
                <w:i w:val="0"/>
                <w:iCs w:val="0"/>
                <w:color w:val="000000"/>
                <w:sz w:val="20"/>
                <w:szCs w:val="20"/>
                <w:u w:val="none"/>
              </w:rPr>
            </w:pPr>
          </w:p>
        </w:tc>
      </w:tr>
      <w:tr w14:paraId="107B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08CD4C50">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4841EC1F">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75A6492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1037" w:type="pct"/>
            <w:gridSpan w:val="3"/>
            <w:tcBorders>
              <w:tl2br w:val="nil"/>
              <w:tr2bl w:val="nil"/>
            </w:tcBorders>
            <w:shd w:val="clear" w:color="auto" w:fill="auto"/>
            <w:vAlign w:val="center"/>
          </w:tcPr>
          <w:p w14:paraId="039F89EA">
            <w:pPr>
              <w:jc w:val="center"/>
              <w:rPr>
                <w:rFonts w:hint="eastAsia" w:ascii="仿宋_GB2312" w:hAnsi="仿宋_GB2312" w:eastAsia="仿宋_GB2312" w:cs="仿宋_GB2312"/>
                <w:i w:val="0"/>
                <w:iCs w:val="0"/>
                <w:color w:val="000000"/>
                <w:sz w:val="20"/>
                <w:szCs w:val="20"/>
                <w:u w:val="none"/>
              </w:rPr>
            </w:pPr>
          </w:p>
        </w:tc>
        <w:tc>
          <w:tcPr>
            <w:tcW w:w="695" w:type="pct"/>
            <w:gridSpan w:val="2"/>
            <w:tcBorders>
              <w:tl2br w:val="nil"/>
              <w:tr2bl w:val="nil"/>
            </w:tcBorders>
            <w:shd w:val="clear" w:color="auto" w:fill="auto"/>
            <w:vAlign w:val="center"/>
          </w:tcPr>
          <w:p w14:paraId="1003FEF8">
            <w:pPr>
              <w:jc w:val="center"/>
              <w:rPr>
                <w:rFonts w:hint="eastAsia" w:ascii="仿宋_GB2312" w:hAnsi="仿宋_GB2312" w:eastAsia="仿宋_GB2312" w:cs="仿宋_GB2312"/>
                <w:i w:val="0"/>
                <w:iCs w:val="0"/>
                <w:color w:val="000000"/>
                <w:sz w:val="20"/>
                <w:szCs w:val="20"/>
                <w:u w:val="none"/>
              </w:rPr>
            </w:pPr>
          </w:p>
        </w:tc>
        <w:tc>
          <w:tcPr>
            <w:tcW w:w="463" w:type="pct"/>
            <w:gridSpan w:val="2"/>
            <w:tcBorders>
              <w:tl2br w:val="nil"/>
              <w:tr2bl w:val="nil"/>
            </w:tcBorders>
            <w:shd w:val="clear" w:color="auto" w:fill="auto"/>
            <w:vAlign w:val="center"/>
          </w:tcPr>
          <w:p w14:paraId="154ECCF5">
            <w:pPr>
              <w:jc w:val="center"/>
              <w:rPr>
                <w:rFonts w:hint="eastAsia" w:ascii="仿宋_GB2312" w:hAnsi="仿宋_GB2312" w:eastAsia="仿宋_GB2312" w:cs="仿宋_GB2312"/>
                <w:i w:val="0"/>
                <w:iCs w:val="0"/>
                <w:color w:val="000000"/>
                <w:sz w:val="20"/>
                <w:szCs w:val="20"/>
                <w:u w:val="none"/>
              </w:rPr>
            </w:pPr>
          </w:p>
        </w:tc>
        <w:tc>
          <w:tcPr>
            <w:tcW w:w="382" w:type="pct"/>
            <w:gridSpan w:val="2"/>
            <w:tcBorders>
              <w:tl2br w:val="nil"/>
              <w:tr2bl w:val="nil"/>
            </w:tcBorders>
            <w:shd w:val="clear" w:color="auto" w:fill="auto"/>
            <w:vAlign w:val="center"/>
          </w:tcPr>
          <w:p w14:paraId="08854C05">
            <w:pPr>
              <w:jc w:val="center"/>
              <w:rPr>
                <w:rFonts w:hint="eastAsia" w:ascii="仿宋_GB2312" w:hAnsi="仿宋_GB2312" w:eastAsia="仿宋_GB2312" w:cs="仿宋_GB2312"/>
                <w:i w:val="0"/>
                <w:iCs w:val="0"/>
                <w:color w:val="000000"/>
                <w:sz w:val="20"/>
                <w:szCs w:val="20"/>
                <w:u w:val="none"/>
              </w:rPr>
            </w:pPr>
          </w:p>
        </w:tc>
        <w:tc>
          <w:tcPr>
            <w:tcW w:w="519" w:type="pct"/>
            <w:tcBorders>
              <w:tl2br w:val="nil"/>
              <w:tr2bl w:val="nil"/>
            </w:tcBorders>
            <w:shd w:val="clear" w:color="auto" w:fill="auto"/>
            <w:vAlign w:val="center"/>
          </w:tcPr>
          <w:p w14:paraId="263C4067">
            <w:pPr>
              <w:rPr>
                <w:rFonts w:hint="eastAsia" w:ascii="仿宋_GB2312" w:hAnsi="仿宋_GB2312" w:eastAsia="仿宋_GB2312" w:cs="仿宋_GB2312"/>
                <w:i w:val="0"/>
                <w:iCs w:val="0"/>
                <w:color w:val="000000"/>
                <w:sz w:val="20"/>
                <w:szCs w:val="20"/>
                <w:u w:val="none"/>
              </w:rPr>
            </w:pPr>
          </w:p>
        </w:tc>
        <w:tc>
          <w:tcPr>
            <w:tcW w:w="609" w:type="pct"/>
            <w:gridSpan w:val="2"/>
            <w:tcBorders>
              <w:tl2br w:val="nil"/>
              <w:tr2bl w:val="nil"/>
            </w:tcBorders>
            <w:shd w:val="clear" w:color="auto" w:fill="auto"/>
            <w:noWrap/>
            <w:vAlign w:val="center"/>
          </w:tcPr>
          <w:p w14:paraId="5B420103">
            <w:pPr>
              <w:jc w:val="center"/>
              <w:rPr>
                <w:rFonts w:hint="eastAsia" w:ascii="仿宋_GB2312" w:hAnsi="仿宋_GB2312" w:eastAsia="仿宋_GB2312" w:cs="仿宋_GB2312"/>
                <w:i w:val="0"/>
                <w:iCs w:val="0"/>
                <w:color w:val="000000"/>
                <w:sz w:val="20"/>
                <w:szCs w:val="20"/>
                <w:u w:val="none"/>
              </w:rPr>
            </w:pPr>
          </w:p>
        </w:tc>
      </w:tr>
      <w:tr w14:paraId="50EC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61358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绩效自评综合得分</w:t>
            </w:r>
          </w:p>
        </w:tc>
        <w:tc>
          <w:tcPr>
            <w:tcW w:w="3708" w:type="pct"/>
            <w:gridSpan w:val="12"/>
            <w:tcBorders>
              <w:tl2br w:val="nil"/>
              <w:tr2bl w:val="nil"/>
            </w:tcBorders>
            <w:shd w:val="clear" w:color="auto" w:fill="auto"/>
            <w:vAlign w:val="center"/>
          </w:tcPr>
          <w:p w14:paraId="7E141440">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97.51分</w:t>
            </w:r>
          </w:p>
        </w:tc>
      </w:tr>
      <w:tr w14:paraId="444E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38D7B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评价等次</w:t>
            </w:r>
          </w:p>
        </w:tc>
        <w:tc>
          <w:tcPr>
            <w:tcW w:w="3708" w:type="pct"/>
            <w:gridSpan w:val="12"/>
            <w:tcBorders>
              <w:tl2br w:val="nil"/>
              <w:tr2bl w:val="nil"/>
            </w:tcBorders>
            <w:shd w:val="clear" w:color="auto" w:fill="auto"/>
            <w:vAlign w:val="center"/>
          </w:tcPr>
          <w:p w14:paraId="7F149699">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优</w:t>
            </w:r>
          </w:p>
        </w:tc>
      </w:tr>
    </w:tbl>
    <w:p w14:paraId="183E74BA">
      <w:pPr>
        <w:pStyle w:val="12"/>
      </w:pPr>
    </w:p>
    <w:p w14:paraId="7AB97C8B">
      <w:pPr>
        <w:pStyle w:val="12"/>
      </w:pPr>
    </w:p>
    <w:p w14:paraId="18872022">
      <w:pPr>
        <w:pStyle w:val="12"/>
      </w:pPr>
    </w:p>
    <w:p w14:paraId="6E982165">
      <w:pPr>
        <w:pStyle w:val="12"/>
      </w:pPr>
    </w:p>
    <w:p w14:paraId="7CDBF91B">
      <w:pPr>
        <w:pStyle w:val="12"/>
      </w:pPr>
    </w:p>
    <w:p w14:paraId="2DC93734">
      <w:pPr>
        <w:pStyle w:val="12"/>
        <w:ind w:left="0" w:leftChars="0" w:firstLine="0" w:firstLineChars="0"/>
      </w:pP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72AD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2DF7A9A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B2F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166834A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68C03C6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38F50FF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31D34FF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C8C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4F476B8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15D7389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lang w:val="en-US" w:eastAsia="zh-CN"/>
              </w:rPr>
            </w:pPr>
          </w:p>
        </w:tc>
        <w:tc>
          <w:tcPr>
            <w:tcW w:w="1479" w:type="dxa"/>
            <w:noWrap w:val="0"/>
            <w:vAlign w:val="center"/>
          </w:tcPr>
          <w:p w14:paraId="0729116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5F04474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4B10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DAA3F4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6F8EDE4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772F589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607CBF3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30D8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A069D5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566DA2A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712EA27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5082B6F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3381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66CFD1E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14D0518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1CA71FE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1F52153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6A9F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58AD6BD2">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400BC6A3">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37E3BEFC">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7801896B">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42D011C6">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60389ED">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EA8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68FD1E4B">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E2FD8D3">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p>
          <w:p w14:paraId="144C1C1A">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BC73F20">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35B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67BF356D">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财政部门归口业务股室意见：</w:t>
            </w:r>
          </w:p>
          <w:p w14:paraId="060CA40F">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p>
          <w:p w14:paraId="6959A374">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 xml:space="preserve">                                  财政部门归口业务股室负责人（签章）：</w:t>
            </w:r>
          </w:p>
          <w:p w14:paraId="7C85E630">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7309A363">
      <w:pPr>
        <w:pStyle w:val="12"/>
        <w:sectPr>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填报人（签名）：                          联系电话：</w:t>
      </w:r>
    </w:p>
    <w:p w14:paraId="7C891D34">
      <w:pPr>
        <w:bidi w:val="0"/>
        <w:rPr>
          <w:rFonts w:hint="default"/>
          <w:lang w:val="en-US" w:eastAsia="zh-CN"/>
        </w:rPr>
      </w:pPr>
      <w:r>
        <w:rPr>
          <w:rFonts w:hint="eastAsia"/>
          <w:lang w:val="en-US" w:eastAsia="zh-CN"/>
        </w:rPr>
        <w:t>附件1</w:t>
      </w:r>
    </w:p>
    <w:p w14:paraId="6AAAD6FB">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岳阳市云溪区农业农村局</w:t>
      </w:r>
    </w:p>
    <w:p w14:paraId="5FEEE7C4">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部门整体支出绩效自评报告</w:t>
      </w:r>
    </w:p>
    <w:p w14:paraId="21C508CF">
      <w:pPr>
        <w:bidi w:val="0"/>
      </w:pPr>
    </w:p>
    <w:p w14:paraId="091FFB73">
      <w:pPr>
        <w:pStyle w:val="2"/>
        <w:bidi w:val="0"/>
        <w:ind w:left="0" w:leftChars="0" w:firstLine="0" w:firstLineChars="0"/>
        <w:rPr>
          <w:rFonts w:hint="eastAsia"/>
        </w:rPr>
      </w:pPr>
      <w:r>
        <w:rPr>
          <w:rFonts w:hint="eastAsia"/>
        </w:rPr>
        <w:t>一、部门（单位）概况</w:t>
      </w:r>
    </w:p>
    <w:p w14:paraId="2B5DD92E">
      <w:pPr>
        <w:pStyle w:val="3"/>
        <w:bidi w:val="0"/>
        <w:ind w:left="0" w:leftChars="0" w:firstLine="0" w:firstLineChars="0"/>
        <w:rPr>
          <w:rFonts w:hint="default"/>
        </w:rPr>
      </w:pPr>
      <w:r>
        <w:rPr>
          <w:rFonts w:hint="default"/>
        </w:rPr>
        <w:t>（一）机构设置情况</w:t>
      </w:r>
    </w:p>
    <w:p w14:paraId="2F8C41B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云溪区农业农村局内设机构包括：内设股室10个（含两个副科级单位），分别是办公室、乡村振兴工作办公室、乡村产业发展股、农村经济合作和农业资源保护股、农产品质量安全监管股、畜牧兽医股、行政审批股、农田建设与农垦股、政工人事股、计划财务审计股。</w:t>
      </w:r>
    </w:p>
    <w:p w14:paraId="68298F35">
      <w:pPr>
        <w:pStyle w:val="3"/>
        <w:bidi w:val="0"/>
        <w:ind w:left="0" w:leftChars="0" w:firstLine="0" w:firstLineChars="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3F51E8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2024年末实有人数24人，其中行政人员14人，事业人员10人。</w:t>
      </w:r>
    </w:p>
    <w:p w14:paraId="27E6FA74">
      <w:pPr>
        <w:pStyle w:val="3"/>
        <w:bidi w:val="0"/>
        <w:ind w:left="0" w:leftChars="0" w:firstLine="0" w:firstLineChars="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3D680E4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1、负责全区农业、农村工作的协调和综合工作，组织研究全区农业、农村发展和改革中的问题，提出农业、农村发展和改革的政策建议，指导农村改革发展工作。</w:t>
      </w:r>
    </w:p>
    <w:p w14:paraId="7D72578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2、会同有关部门研究提出城乡经济社会发展一体化体制机制改革的建议，指导协调县域经济发展和新农村建设，研究提出县域经济发展和新农村建设的政策与规划建议，参与农村小城镇规划和建设的有关工作，参与农村社会事业发展工作。</w:t>
      </w:r>
    </w:p>
    <w:p w14:paraId="3426A40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3、贯彻执行国家种植业、农业机械化、农产品加工业、农垦等农业各产业（以下简称农业）发展的方针政策，拟订我区农业发展的政策和规划并指导实施，引导农业产业结构合理调整、农业资源的合理配置和农产品品质改善，参与涉农的财税、价格、金融保险、进出口等政策制定，负责农业行政执法和农业行政复议工作，推进农业依法行政。</w:t>
      </w:r>
    </w:p>
    <w:p w14:paraId="45C67B5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4、拟订全区农业产业化经营的发展规划与政策并组织实施，指导、扶持农业社会化服务体系、农村合作经济组织、农民专业合作社和农产品行业协会的建设与发展。</w:t>
      </w:r>
    </w:p>
    <w:p w14:paraId="3868DC7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5、指导粮食等主要农产品生产，组织落实促进粮食等主要农产品生产发展的相关政策措施，引导农业产业结构调整和产品品质改善，会同有关部门指导农业标准化、规模化生产；提出农业固定资产投资规模和方向、区级财政性资金安排的建议，按权限审批、核准规划和计划内固定资产投资项目；编报部门预算并组织执行，提出扶持农业农村发展的财政政策和项目建议，经批准后与财政部门共同制订实施方案并指导实施；拟订农业开发规划并监督实施；配合财政部门组织实施农业综合开发项目。</w:t>
      </w:r>
    </w:p>
    <w:p w14:paraId="14C3D13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6、促进农业产前、产中、产后一体化发展，拟订促进农产品加工业发展政策、规划并组织实施，提出农业产业保护政策建议，指导农产品加工业结构调整、技术创新和服务体系建设；提出促进大宗农产品流通的政策建议，研究制订农产品市场体系建设与发展规划；培育、保护和发展农产品品牌；组织协调“菜篮子”工程。</w:t>
      </w:r>
    </w:p>
    <w:p w14:paraId="7150F8E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7、承担提升农产品质量安全水平的责任，依法开展农产品质量安全风险评估，收集上报有关农产品质量安全状况信息，负责农产品质量安全监测；贯彻执行农业转基因生物安全评价标准和技术规范，负责农业转基因生物安全监督管理和农业植物新品种保护；会同有关部门贯彻执行农产品质量安全国家标准，参与制订农产品质量安全地方标准并指导实施；指导农业检验检测体系建设和工作考核；负责符合安全标准的农产品认证申报工作并依法实施监督管理；组织农产品质量安全的监督管理；负责畜禽屠宰的监督管理。</w:t>
      </w:r>
    </w:p>
    <w:p w14:paraId="22A4771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8、组织、协调农业生产资料市场体系建设，依法开展农作物种子（种苗）、农药、化肥、食用菌菌种、粮食流通等的许可及监督管理；会同有关部门贯彻执行农业生产资料标准；指导农业机械化发展和农机安全监理，组织实施农机惠农政策。</w:t>
      </w:r>
    </w:p>
    <w:p w14:paraId="7AAD0E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9、负责农作物重大病虫害防治，贯彻执行国家植物防疫检疫法律法规和政策，会同有关部门制订地方性植物防疫政策建议并指导实施，指导植物防疫和检疫体系建设；组织植物检疫性有害生物普查并组织疫情扑灭；承担辖区内农作物种子（种苗）检疫审批工作。</w:t>
      </w:r>
    </w:p>
    <w:p w14:paraId="67609D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10、承担农业防灾减灾的责任，监测、上报农业灾情，组织粮食、种子、化肥等救灾物资储备和调拨，提出生产救灾资金安排建议，指导紧急救灾和灾后生产恢复。</w:t>
      </w:r>
    </w:p>
    <w:p w14:paraId="1598021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11、制订农业科研、农技推广的规划、计划和有关政策并指导实施；会同有关部门组织全区农业科技创新体系和农业产业技术体系建设，会同有关部门实施科教兴农战略，按分工组织实施农业科研重大专项；组织实施农业领域的高新技术和应用技术研究、农业科技成果转化和技术推广；负责农业科技成果管理，组织引进农业先进技术，指导农技推广体系改革与建设。</w:t>
      </w:r>
    </w:p>
    <w:p w14:paraId="2F77701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12、会同有关部门拟订农业农村人才队伍建设规划并组织实施，指导协调农民教育培训，指导农业教育和农业职业技能开发工作，参与实施农村实用人才培训工程，承担农村劳动力就地就近就业培训工作，会同有关主管部门依法实施农业农村人才专业技术资格和从业资格管理。</w:t>
      </w:r>
    </w:p>
    <w:p w14:paraId="0217FA5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13、组织农业资源区划工作，指导农用地、宜农滩涂、宜农湿地以及农业生物物种资源的保护和管理；拟订耕地及基本农田质量保护与改良政策并指导实施，依法管理耕地质量，发展节水农业。</w:t>
      </w:r>
    </w:p>
    <w:p w14:paraId="3488544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14、制订并实施农业生态建设规划，指导农村可再生能源综合开发与利用，指导农业生物质产业发展和农业农村节能减排，承担指导农业面源污染治理有关工作；对农产品产地安全实行分类管理，指导生态农业、循环农业等发展；牵头管理外来物种。</w:t>
      </w:r>
    </w:p>
    <w:p w14:paraId="2CD1FAC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15、参与组织开展农业贸易促进和有关经济、技术交流与合作，协助有关部门组织实施农业援外项目。</w:t>
      </w:r>
    </w:p>
    <w:p w14:paraId="15671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16、拟订对乡镇企业的资金扶持办法，会同有关部门监督管理政府扶持乡镇企业发展的资产；会同有关部门指导监督乡镇企业的产品质量和产品标准化工作。</w:t>
      </w:r>
    </w:p>
    <w:p w14:paraId="4EF4D82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17、拟订农机化科技、教育发展规划，参与有关农机化科技政策拟订，负责农机化科研、科技成果鉴定、申报工作，协调组织重大科技项目攻关，推动行业科技进步。研究拟订有关农机安全生产与监督管理、制度、措施，组织农业生产安全活动开展。</w:t>
      </w:r>
    </w:p>
    <w:p w14:paraId="786D4F0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18、拟订全区粮食流通管理办法，粮食库存、监督检查制度及行业发展规划，优化资源配置和产业布局。负责对粮食收购、储存环节的粮食质量安全、粮食监测预警和应急的监督管理工作。进一步深化粮食流通体制改革，完善粮食储备体系和粮食流通监督检查体系，健全粮食监测预警体系和应急机制，保障军队粮食供应，提高粮食供应保障能力。</w:t>
      </w:r>
    </w:p>
    <w:p w14:paraId="6B7CAEB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19、负责全区扶贫开发工作，配合有关部门做好抗灾、救灾和灾后恢复生产工作。</w:t>
      </w:r>
    </w:p>
    <w:p w14:paraId="0E9C73B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20、承办区委、区政府交办的其他事项。</w:t>
      </w:r>
    </w:p>
    <w:p w14:paraId="7ED1B293">
      <w:pPr>
        <w:pStyle w:val="3"/>
        <w:bidi w:val="0"/>
        <w:ind w:left="0" w:leftChars="0" w:firstLine="0" w:firstLineChars="0"/>
        <w:rPr>
          <w:rFonts w:hint="default"/>
          <w:lang w:val="en-US" w:eastAsia="zh-CN"/>
        </w:rPr>
      </w:pPr>
      <w:r>
        <w:rPr>
          <w:rFonts w:hint="eastAsia"/>
          <w:lang w:val="en-US" w:eastAsia="zh-CN"/>
        </w:rPr>
        <w:t>（四）</w:t>
      </w:r>
      <w:r>
        <w:rPr>
          <w:rFonts w:hint="default"/>
          <w:lang w:val="en-US" w:eastAsia="zh-CN"/>
        </w:rPr>
        <w:t>绩效目标设定情况</w:t>
      </w:r>
    </w:p>
    <w:p w14:paraId="1238A5B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1.衔接推进乡村振兴，持续推进“两业”帮扶，保障全面落实结对帮扶</w:t>
      </w:r>
    </w:p>
    <w:p w14:paraId="319E14F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2.推进现代农业发展抓好特色产业发展</w:t>
      </w:r>
    </w:p>
    <w:p w14:paraId="42FE13F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3.加强农产品质量安全监管</w:t>
      </w:r>
    </w:p>
    <w:p w14:paraId="142702B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4.推进农村改厕工作。</w:t>
      </w:r>
    </w:p>
    <w:p w14:paraId="205A8570">
      <w:pPr>
        <w:pStyle w:val="2"/>
        <w:bidi w:val="0"/>
        <w:ind w:left="0" w:leftChars="0" w:firstLine="0" w:firstLineChars="0"/>
        <w:rPr>
          <w:rFonts w:hint="eastAsia"/>
          <w:lang w:val="en-US" w:eastAsia="zh-CN"/>
        </w:rPr>
      </w:pPr>
      <w:r>
        <w:rPr>
          <w:rFonts w:hint="eastAsia"/>
          <w:lang w:val="en-US" w:eastAsia="zh-CN"/>
        </w:rPr>
        <w:t>二、一般公共预算支出情况</w:t>
      </w:r>
    </w:p>
    <w:p w14:paraId="5AE5093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5D3F3F0B">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2024年决算支出8220.06万元，其中：基本支出606.40万元，项目支出7613.66万元。</w:t>
      </w:r>
    </w:p>
    <w:p w14:paraId="29AF10C1">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基本支出情况</w:t>
      </w:r>
    </w:p>
    <w:p w14:paraId="30A4282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基本支出用于为保障各部门、机构正常运转、完成日常工作任务而发生的支出，包括人员经费和公用经费。</w:t>
      </w:r>
    </w:p>
    <w:p w14:paraId="17FF9B5F">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2024年全年基本支出1888.92万元，其中：工资福利支出1129.26万元、商品和服务支出699.40万元、对个人和家庭的补助45.09万元、债务利息及费用支出0万元、资本性支出15.17万元、其他支出0万元。</w:t>
      </w:r>
    </w:p>
    <w:p w14:paraId="629058B1">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项目支出情况</w:t>
      </w:r>
    </w:p>
    <w:p w14:paraId="32B46E31">
      <w:pPr>
        <w:keepNext w:val="0"/>
        <w:keepLines w:val="0"/>
        <w:widowControl w:val="0"/>
        <w:suppressLineNumbers w:val="0"/>
        <w:spacing w:before="0" w:beforeLines="0" w:beforeAutospacing="0" w:after="0" w:afterLines="0" w:afterAutospacing="0" w:line="600" w:lineRule="exact"/>
        <w:ind w:left="0" w:right="0" w:firstLine="640" w:firstLineChars="200"/>
        <w:jc w:val="both"/>
        <w:rPr>
          <w:rFonts w:hint="eastAsia" w:ascii="仿宋_GB2312" w:hAnsi="仿宋_GB2312" w:eastAsia="仿宋_GB2312" w:cs="仿宋_GB2312"/>
          <w:b/>
          <w:bCs/>
          <w:color w:val="auto"/>
          <w:kern w:val="2"/>
          <w:sz w:val="32"/>
          <w:szCs w:val="32"/>
          <w:lang w:val="en-US" w:eastAsia="zh-CN" w:bidi="ar-SA"/>
        </w:rPr>
      </w:pPr>
      <w:r>
        <w:rPr>
          <w:rFonts w:hint="default" w:ascii="仿宋_GB2312" w:hAnsi="Calibri" w:eastAsia="仿宋_GB2312" w:cs="仿宋_GB2312"/>
          <w:kern w:val="2"/>
          <w:sz w:val="32"/>
          <w:szCs w:val="32"/>
          <w:lang w:val="en-US" w:eastAsia="zh-CN" w:bidi="ar"/>
        </w:rPr>
        <w:t>项目支出是在基本支出之外为完成其特定的工作任务而发生的支出，主要用于专项工作的运转和设备升级等。</w:t>
      </w:r>
    </w:p>
    <w:p w14:paraId="6417B6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2024年项目经费支出</w:t>
      </w:r>
      <w:r>
        <w:rPr>
          <w:rFonts w:hint="eastAsia" w:ascii="仿宋_GB2312" w:hAnsi="仿宋_GB2312" w:eastAsia="仿宋_GB2312" w:cs="仿宋_GB2312"/>
          <w:b w:val="0"/>
          <w:bCs w:val="0"/>
          <w:color w:val="auto"/>
          <w:sz w:val="32"/>
          <w:szCs w:val="32"/>
          <w:lang w:val="en-US" w:eastAsia="zh-CN"/>
        </w:rPr>
        <w:t>7613.66</w:t>
      </w:r>
      <w:r>
        <w:rPr>
          <w:rFonts w:hint="eastAsia" w:ascii="仿宋_GB2312" w:hAnsi="仿宋_GB2312" w:eastAsia="仿宋_GB2312" w:cs="仿宋_GB2312"/>
          <w:b w:val="0"/>
          <w:bCs w:val="0"/>
          <w:color w:val="auto"/>
          <w:kern w:val="2"/>
          <w:sz w:val="32"/>
          <w:szCs w:val="32"/>
          <w:lang w:val="en-US" w:eastAsia="zh-CN" w:bidi="ar-SA"/>
        </w:rPr>
        <w:t>万元，其中:乡村振兴项目700万元,美丽乡村建设（人居环境整治）205.5万元，</w:t>
      </w:r>
      <w:r>
        <w:rPr>
          <w:rFonts w:hint="eastAsia" w:ascii="仿宋_GB2312" w:hAnsi="仿宋_GB2312" w:eastAsia="仿宋_GB2312" w:cs="仿宋_GB2312"/>
          <w:sz w:val="32"/>
          <w:szCs w:val="32"/>
          <w:lang w:val="en-US" w:eastAsia="zh-CN"/>
        </w:rPr>
        <w:t>高标准农田建设项目2851.21万元</w:t>
      </w:r>
      <w:r>
        <w:rPr>
          <w:rFonts w:hint="eastAsia" w:ascii="仿宋_GB2312" w:hAnsi="仿宋_GB2312" w:eastAsia="仿宋_GB2312" w:cs="仿宋_GB2312"/>
          <w:b w:val="0"/>
          <w:bCs w:val="0"/>
          <w:color w:val="auto"/>
          <w:kern w:val="2"/>
          <w:sz w:val="32"/>
          <w:szCs w:val="32"/>
          <w:lang w:val="en-US" w:eastAsia="zh-CN" w:bidi="ar-SA"/>
        </w:rPr>
        <w:t>。</w:t>
      </w:r>
    </w:p>
    <w:p w14:paraId="78741BA7">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“三公”经费的使用和管理情况</w:t>
      </w:r>
    </w:p>
    <w:p w14:paraId="5BFB0BD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3.1万元，其中：公务接待费3.1万元、因公出国（境）费用0万元、公务用车购置及运行费0万元。全年决算单位支出“三公”经费为0.00万元，其中：公务接待费1.74</w:t>
      </w:r>
      <w:bookmarkStart w:id="0" w:name="_GoBack"/>
      <w:bookmarkEnd w:id="0"/>
      <w:r>
        <w:rPr>
          <w:rFonts w:hint="eastAsia" w:ascii="仿宋_GB2312" w:hAnsi="仿宋_GB2312" w:eastAsia="仿宋_GB2312" w:cs="仿宋_GB2312"/>
          <w:b w:val="0"/>
          <w:bCs w:val="0"/>
          <w:color w:val="auto"/>
          <w:sz w:val="32"/>
          <w:szCs w:val="32"/>
          <w:lang w:val="en-US" w:eastAsia="zh-CN"/>
        </w:rPr>
        <w:t>万元、因公出国（境）费用0万元、公务用车购置及运行费0万元。</w:t>
      </w:r>
    </w:p>
    <w:p w14:paraId="69A1EE2A">
      <w:pPr>
        <w:pStyle w:val="2"/>
        <w:bidi w:val="0"/>
        <w:ind w:left="0" w:leftChars="0" w:firstLine="0" w:firstLineChars="0"/>
        <w:rPr>
          <w:rFonts w:hint="eastAsia"/>
        </w:rPr>
      </w:pPr>
      <w:r>
        <w:rPr>
          <w:rFonts w:hint="eastAsia"/>
        </w:rPr>
        <w:t>三、政府性基金预算支出情况</w:t>
      </w:r>
    </w:p>
    <w:p w14:paraId="6ECB4F9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2024年本单位无政府性基金预算支出。</w:t>
      </w:r>
    </w:p>
    <w:p w14:paraId="695A9849">
      <w:pPr>
        <w:pStyle w:val="2"/>
        <w:bidi w:val="0"/>
        <w:ind w:left="0" w:leftChars="0" w:firstLine="0" w:firstLineChars="0"/>
        <w:rPr>
          <w:rFonts w:hint="eastAsia"/>
        </w:rPr>
      </w:pPr>
      <w:r>
        <w:rPr>
          <w:rFonts w:hint="eastAsia"/>
        </w:rPr>
        <w:t>四、国有资本经营预算支出情况</w:t>
      </w:r>
    </w:p>
    <w:p w14:paraId="4B6A954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2024年全年国有资本经营预算支出170万元。</w:t>
      </w:r>
    </w:p>
    <w:p w14:paraId="7F8AC881">
      <w:pPr>
        <w:pStyle w:val="2"/>
        <w:bidi w:val="0"/>
        <w:ind w:left="0" w:leftChars="0" w:firstLine="0" w:firstLineChars="0"/>
        <w:rPr>
          <w:rFonts w:hint="eastAsia"/>
        </w:rPr>
      </w:pPr>
      <w:r>
        <w:rPr>
          <w:rFonts w:hint="eastAsia"/>
        </w:rPr>
        <w:t>五、社会保险基金预算支出情况</w:t>
      </w:r>
    </w:p>
    <w:p w14:paraId="183A2AD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2024年本单位无社会保险基金预算支出。</w:t>
      </w:r>
    </w:p>
    <w:p w14:paraId="3987BB63">
      <w:pPr>
        <w:pStyle w:val="2"/>
        <w:bidi w:val="0"/>
        <w:ind w:left="0" w:leftChars="0" w:firstLine="0" w:firstLineChars="0"/>
        <w:rPr>
          <w:rFonts w:hint="eastAsia"/>
        </w:rPr>
      </w:pPr>
      <w:r>
        <w:rPr>
          <w:rFonts w:hint="eastAsia"/>
        </w:rPr>
        <w:t>六、部门整体支出绩效情况</w:t>
      </w:r>
    </w:p>
    <w:p w14:paraId="194BEB0B">
      <w:pPr>
        <w:pStyle w:val="3"/>
        <w:bidi w:val="0"/>
        <w:ind w:left="0" w:leftChars="0" w:firstLine="0" w:firstLineChars="0"/>
        <w:rPr>
          <w:rFonts w:hint="default"/>
        </w:rPr>
      </w:pPr>
      <w:r>
        <w:rPr>
          <w:rFonts w:hint="default"/>
        </w:rPr>
        <w:t>（一）综合评价结论</w:t>
      </w:r>
    </w:p>
    <w:p w14:paraId="3A398E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经自评，2024年度我单位部门整体支出绩效评价结论为“优”，自查评分为97.51分。</w:t>
      </w:r>
    </w:p>
    <w:p w14:paraId="0BE94D4E">
      <w:pPr>
        <w:pStyle w:val="3"/>
        <w:bidi w:val="0"/>
        <w:ind w:left="0" w:leftChars="0" w:firstLine="0" w:firstLineChars="0"/>
        <w:rPr>
          <w:rFonts w:hint="default"/>
        </w:rPr>
      </w:pPr>
      <w:r>
        <w:rPr>
          <w:rFonts w:hint="default"/>
        </w:rPr>
        <w:t>（二）评价指标分析</w:t>
      </w:r>
    </w:p>
    <w:p w14:paraId="539CAF73">
      <w:pPr>
        <w:keepNext w:val="0"/>
        <w:keepLines w:val="0"/>
        <w:pageBreakBefore w:val="0"/>
        <w:widowControl w:val="0"/>
        <w:kinsoku/>
        <w:wordWrap/>
        <w:overflowPunct/>
        <w:topLinePunct w:val="0"/>
        <w:autoSpaceDE/>
        <w:autoSpaceDN/>
        <w:bidi w:val="0"/>
        <w:adjustRightInd/>
        <w:snapToGrid w:val="0"/>
        <w:spacing w:beforeAutospacing="0" w:afterAutospacing="0" w:line="500" w:lineRule="atLeast"/>
        <w:ind w:right="-105" w:rightChars="-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1、产出指标情况分析</w:t>
      </w:r>
      <w:r>
        <w:rPr>
          <w:rFonts w:hint="eastAsia" w:ascii="仿宋" w:hAnsi="仿宋" w:eastAsia="仿宋" w:cs="仿宋"/>
          <w:b w:val="0"/>
          <w:bCs w:val="0"/>
          <w:color w:val="auto"/>
          <w:sz w:val="32"/>
          <w:szCs w:val="32"/>
          <w:lang w:val="en-US" w:eastAsia="zh-CN"/>
        </w:rPr>
        <w:t>。产出目标主要是从部门履职方面进行分析，总分值为50分，评价得分4</w:t>
      </w:r>
      <w:r>
        <w:rPr>
          <w:rFonts w:hint="eastAsia" w:ascii="仿宋_GB2312" w:hAnsi="仿宋_GB2312" w:eastAsia="仿宋_GB2312" w:cs="仿宋_GB2312"/>
          <w:b w:val="0"/>
          <w:bCs w:val="0"/>
          <w:color w:val="auto"/>
          <w:sz w:val="32"/>
          <w:szCs w:val="32"/>
          <w:lang w:val="en-US" w:eastAsia="zh-CN"/>
        </w:rPr>
        <w:t>7.51</w:t>
      </w:r>
      <w:r>
        <w:rPr>
          <w:rFonts w:hint="eastAsia" w:ascii="仿宋" w:hAnsi="仿宋" w:eastAsia="仿宋" w:cs="仿宋"/>
          <w:b w:val="0"/>
          <w:bCs w:val="0"/>
          <w:color w:val="auto"/>
          <w:sz w:val="32"/>
          <w:szCs w:val="32"/>
          <w:lang w:val="en-US" w:eastAsia="zh-CN"/>
        </w:rPr>
        <w:t>分，得分率95%。</w:t>
      </w:r>
    </w:p>
    <w:p w14:paraId="7B1AFB9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（一）数量指标</w:t>
      </w:r>
    </w:p>
    <w:p w14:paraId="5EB0E36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321" w:firstLineChars="1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1.粮食与农田建设</w:t>
      </w:r>
    </w:p>
    <w:p w14:paraId="74BB5C0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(1).完成粮食生产面积67,261.21亩，总产量27,067.26吨；落实大豆播种3,335.87亩、油菜种植23,186.8亩。</w:t>
      </w:r>
    </w:p>
    <w:p w14:paraId="4BEBC9F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(2).发放惠农补贴1,015.416万元（耕地保护补贴676.9万元、稻谷补贴124万元等），覆盖面积13.63万亩；补贴农机具114台。</w:t>
      </w:r>
    </w:p>
    <w:p w14:paraId="1C58560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(3).实施高标准农田建设项目5个（含2023年0.56万亩、2024年0.7万亩国债项目等），建设进度达100%。</w:t>
      </w:r>
    </w:p>
    <w:p w14:paraId="471D68A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(4).开展农产品质量监测3,000余批次，定量检测300批次；区级抽样蔬菜水果2,056个。</w:t>
      </w:r>
    </w:p>
    <w:p w14:paraId="69F3828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321" w:firstLineChars="1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2.乡村振兴与民生保障​</w:t>
      </w:r>
    </w:p>
    <w:p w14:paraId="1DAE413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(1).纳入防返贫监测户21户69人，消除风险6户21人；管理在册监测对象142户408人。</w:t>
      </w:r>
    </w:p>
    <w:p w14:paraId="7E0CFD5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(2).改造危房4户，发放补助4万元；资助困难学生6,360人（455.997万元），发放雨露计划补助43.2万元。</w:t>
      </w:r>
    </w:p>
    <w:p w14:paraId="78C29D4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(3).建成无害化卫生厕所100个；清理农村垃圾1.67万吨、粪污150吨；疏通沟渠40公里，整治杂乱点位1.2万处。</w:t>
      </w:r>
    </w:p>
    <w:p w14:paraId="1693255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(4).投入衔接资金1,826万元实施49个产业项目；新增规上涉农企业2家、省级龙头企业1家。</w:t>
      </w:r>
    </w:p>
    <w:p w14:paraId="4C7CEEE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321" w:firstLineChars="1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3.经营管理与资源保护​</w:t>
      </w:r>
    </w:p>
    <w:p w14:paraId="692B317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(1).审计57个村集体“三资”，发现问题734件，立案34起。</w:t>
      </w:r>
    </w:p>
    <w:p w14:paraId="39D840C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(2).化解村级债务7,616.04万元，化债率85.29%（居全市首位）。</w:t>
      </w:r>
    </w:p>
    <w:p w14:paraId="7FF1B6B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(3).完成土地延包试点摸底1,460户（面积8,062.38亩）；处理土地权属纠纷11起。</w:t>
      </w:r>
    </w:p>
    <w:p w14:paraId="25D45BB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(4).回收农药包装废弃物设点15个；防控福寿螺8,969亩；铲除加拿大一枝黄花（连片点位灭除率100%），复耕土地400亩。</w:t>
      </w:r>
    </w:p>
    <w:p w14:paraId="3ADBB79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(5).长江禁捕巡查236次，行政处罚案件189起；动物疫病免疫率100%，检疫生猪3.8万头、家禽1,200万羽。</w:t>
      </w:r>
    </w:p>
    <w:p w14:paraId="09E6F33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（二）质量指标</w:t>
      </w:r>
    </w:p>
    <w:p w14:paraId="50C29CF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1.粮食安全监管合格率100%（省市级抽检、区级抽样均达标）；高标准农田项目验收合格率100%。</w:t>
      </w:r>
    </w:p>
    <w:p w14:paraId="01AE772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2.脱贫人口医保参保率100%，慢病随访率100%；饮水安全率、自来水普及率均达100%。</w:t>
      </w:r>
    </w:p>
    <w:p w14:paraId="7381C35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3.集体“三资”问题整改率100%；土地延包权属调查完成率100%。</w:t>
      </w:r>
    </w:p>
    <w:p w14:paraId="158F0A4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4.受污染耕地安全利用率92%以上；动物疫病受检率95%以上。</w:t>
      </w:r>
    </w:p>
    <w:p w14:paraId="4A682CC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（三）时效指标</w:t>
      </w:r>
    </w:p>
    <w:p w14:paraId="471CF75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各项工作均于2024年12月31日前完成。</w:t>
      </w:r>
    </w:p>
    <w:p w14:paraId="61740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2、效益指标情况分析</w:t>
      </w:r>
      <w:r>
        <w:rPr>
          <w:rFonts w:hint="eastAsia" w:ascii="仿宋" w:hAnsi="仿宋" w:eastAsia="仿宋" w:cs="仿宋"/>
          <w:b w:val="0"/>
          <w:bCs w:val="0"/>
          <w:color w:val="auto"/>
          <w:sz w:val="32"/>
          <w:szCs w:val="32"/>
          <w:lang w:val="en-US" w:eastAsia="zh-CN"/>
        </w:rPr>
        <w:t>。效益目标主要是从社会、经济、生态、可持续影响四个方面进行分析，总分值为30分，评价得分30分，得分率100%。</w:t>
      </w:r>
    </w:p>
    <w:p w14:paraId="1B07573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（一）经济效益指标</w:t>
      </w:r>
    </w:p>
    <w:p w14:paraId="04E4EB5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1.惠农补贴直接提升农业产能；产业项目投入带动乡村经济增长（新增企业贡献就业与产值）。</w:t>
      </w:r>
    </w:p>
    <w:p w14:paraId="73DDDAF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2.村级债务化解减轻集体负担（释放资金7,616万元）。</w:t>
      </w:r>
    </w:p>
    <w:p w14:paraId="144DE81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（二）社会效益指标</w:t>
      </w:r>
    </w:p>
    <w:p w14:paraId="11E801D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1.防返贫保险（36.18万元）筑牢民生底线；“四个保障”巩固脱贫成果（医疗、教育、住房、饮水全覆盖）。</w:t>
      </w:r>
    </w:p>
    <w:p w14:paraId="3E0FF88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2.农产品追溯平台实现主体100%入驻（62家），保障食品安全公信力。</w:t>
      </w:r>
    </w:p>
    <w:p w14:paraId="013E160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（三）生态效益指标</w:t>
      </w:r>
    </w:p>
    <w:p w14:paraId="5EB2881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1.农药减量1.8%（46.6吨），绿色防控示范1,000亩降低面源污染。</w:t>
      </w:r>
    </w:p>
    <w:p w14:paraId="0093B29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2.垃圾分类“户-村-镇-区”闭环体系实现垃圾无害化处理率100%。</w:t>
      </w:r>
    </w:p>
    <w:p w14:paraId="1503AB1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3.外来物种防控（福寿螺、加拿大一枝黄花）保护农田生态平衡。</w:t>
      </w:r>
    </w:p>
    <w:p w14:paraId="466FAF70">
      <w:pPr>
        <w:keepNext w:val="0"/>
        <w:keepLines w:val="0"/>
        <w:pageBreakBefore w:val="0"/>
        <w:widowControl w:val="0"/>
        <w:kinsoku/>
        <w:wordWrap/>
        <w:overflowPunct/>
        <w:topLinePunct w:val="0"/>
        <w:autoSpaceDE/>
        <w:autoSpaceDN/>
        <w:bidi w:val="0"/>
        <w:adjustRightInd/>
        <w:snapToGrid/>
        <w:spacing w:beforeAutospacing="0" w:afterAutospacing="0" w:line="520" w:lineRule="atLeast"/>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sz w:val="32"/>
          <w:szCs w:val="32"/>
          <w:lang w:val="en-US" w:eastAsia="zh-CN"/>
        </w:rPr>
        <w:t>3、社会公众或服务对象满意度</w:t>
      </w:r>
      <w:r>
        <w:rPr>
          <w:rFonts w:hint="eastAsia" w:ascii="仿宋" w:hAnsi="仿宋" w:eastAsia="仿宋" w:cs="仿宋"/>
          <w:b w:val="0"/>
          <w:bCs w:val="0"/>
          <w:color w:val="auto"/>
          <w:sz w:val="32"/>
          <w:szCs w:val="32"/>
          <w:lang w:val="en-US" w:eastAsia="zh-CN"/>
        </w:rPr>
        <w:t>。社会公众或服务对象满意度主要是从公众满意度进行分析，总分值为10分，评价得分10分，得分率100%</w:t>
      </w:r>
      <w:r>
        <w:rPr>
          <w:rFonts w:hint="eastAsia" w:ascii="仿宋" w:hAnsi="仿宋" w:eastAsia="仿宋" w:cs="仿宋"/>
          <w:sz w:val="32"/>
          <w:szCs w:val="32"/>
        </w:rPr>
        <w:t>。</w:t>
      </w:r>
    </w:p>
    <w:p w14:paraId="2C5DE0FC">
      <w:pPr>
        <w:pStyle w:val="2"/>
        <w:bidi w:val="0"/>
        <w:ind w:left="0" w:leftChars="0" w:firstLine="0" w:firstLineChars="0"/>
        <w:rPr>
          <w:rFonts w:hint="eastAsia"/>
        </w:rPr>
      </w:pPr>
      <w:r>
        <w:rPr>
          <w:rFonts w:hint="eastAsia"/>
        </w:rPr>
        <w:t>七、存在的问题及原因分析</w:t>
      </w:r>
    </w:p>
    <w:p w14:paraId="76B2D9A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2024年我单位无预算支出执行偏离绩效目标的情况。</w:t>
      </w:r>
    </w:p>
    <w:p w14:paraId="7D6A7F7A">
      <w:pPr>
        <w:pStyle w:val="2"/>
        <w:bidi w:val="0"/>
        <w:ind w:left="0" w:leftChars="0" w:firstLine="0" w:firstLineChars="0"/>
        <w:rPr>
          <w:rFonts w:hint="eastAsia"/>
        </w:rPr>
      </w:pPr>
      <w:r>
        <w:rPr>
          <w:rFonts w:hint="eastAsia"/>
        </w:rPr>
        <w:t>八、下一步改进措施</w:t>
      </w:r>
    </w:p>
    <w:p w14:paraId="3737E25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B8E8338">
      <w:pPr>
        <w:pStyle w:val="2"/>
        <w:bidi w:val="0"/>
        <w:ind w:left="0" w:leftChars="0" w:firstLine="0" w:firstLineChars="0"/>
        <w:rPr>
          <w:rFonts w:hint="eastAsia"/>
          <w:lang w:val="en-US" w:eastAsia="en-US"/>
        </w:rPr>
      </w:pPr>
      <w:r>
        <w:rPr>
          <w:rFonts w:hint="eastAsia"/>
          <w:lang w:val="en-US" w:eastAsia="en-US"/>
        </w:rPr>
        <w:t>九、其他需要说明的情况</w:t>
      </w:r>
    </w:p>
    <w:p w14:paraId="53DA9A9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A7ADD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C238">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2</w:t>
    </w:r>
    <w:r>
      <w:rPr>
        <w:sz w:val="24"/>
        <w:szCs w:val="24"/>
      </w:rPr>
      <w:fldChar w:fldCharType="end"/>
    </w:r>
    <w:r>
      <w:rPr>
        <w:rStyle w:val="11"/>
        <w:rFonts w:hint="eastAsia"/>
        <w:sz w:val="24"/>
        <w:szCs w:val="24"/>
      </w:rPr>
      <w:t xml:space="preserve"> —</w:t>
    </w:r>
  </w:p>
  <w:p w14:paraId="6123FD49">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01C2">
    <w:pPr>
      <w:framePr w:wrap="around" w:vAnchor="text" w:hAnchor="margin" w:xAlign="outside" w:y="1"/>
    </w:pPr>
    <w:r>
      <w:fldChar w:fldCharType="begin"/>
    </w:r>
    <w:r>
      <w:instrText xml:space="preserve">PAGE  </w:instrText>
    </w:r>
    <w:r>
      <w:fldChar w:fldCharType="separate"/>
    </w:r>
    <w:r>
      <w:t>- 15 -</w:t>
    </w:r>
    <w:r>
      <w:fldChar w:fldCharType="end"/>
    </w:r>
  </w:p>
  <w:p w14:paraId="10EEB4FF">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98EA"/>
    <w:multiLevelType w:val="singleLevel"/>
    <w:tmpl w:val="38749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3A4DB8"/>
    <w:rsid w:val="03AA1A5C"/>
    <w:rsid w:val="03B804CE"/>
    <w:rsid w:val="096D657D"/>
    <w:rsid w:val="0B867DB0"/>
    <w:rsid w:val="0BDA33E6"/>
    <w:rsid w:val="0D187019"/>
    <w:rsid w:val="0DF76096"/>
    <w:rsid w:val="122049AD"/>
    <w:rsid w:val="12C939E7"/>
    <w:rsid w:val="15ED04FD"/>
    <w:rsid w:val="16D90FC4"/>
    <w:rsid w:val="17045380"/>
    <w:rsid w:val="186A0D56"/>
    <w:rsid w:val="191E4E1F"/>
    <w:rsid w:val="199663FA"/>
    <w:rsid w:val="1AC94917"/>
    <w:rsid w:val="1D470521"/>
    <w:rsid w:val="1DFC5003"/>
    <w:rsid w:val="23AA1980"/>
    <w:rsid w:val="2AB54840"/>
    <w:rsid w:val="2BC70931"/>
    <w:rsid w:val="2DBE22D5"/>
    <w:rsid w:val="2DD67B47"/>
    <w:rsid w:val="2FCD67FF"/>
    <w:rsid w:val="318615CB"/>
    <w:rsid w:val="321B46F1"/>
    <w:rsid w:val="37301A5B"/>
    <w:rsid w:val="38BA1632"/>
    <w:rsid w:val="39421BB4"/>
    <w:rsid w:val="3CF9553B"/>
    <w:rsid w:val="3D1837B0"/>
    <w:rsid w:val="3E4E4FAF"/>
    <w:rsid w:val="40E85247"/>
    <w:rsid w:val="41203882"/>
    <w:rsid w:val="41B03D78"/>
    <w:rsid w:val="42075CA8"/>
    <w:rsid w:val="45795F75"/>
    <w:rsid w:val="47354F5E"/>
    <w:rsid w:val="48E7672C"/>
    <w:rsid w:val="4B103D18"/>
    <w:rsid w:val="4C7E73A7"/>
    <w:rsid w:val="4E8B1F67"/>
    <w:rsid w:val="4E93713A"/>
    <w:rsid w:val="53983114"/>
    <w:rsid w:val="542D593B"/>
    <w:rsid w:val="546406A0"/>
    <w:rsid w:val="56F52014"/>
    <w:rsid w:val="5923730C"/>
    <w:rsid w:val="596423C7"/>
    <w:rsid w:val="59A10231"/>
    <w:rsid w:val="5AF01470"/>
    <w:rsid w:val="5B372BFB"/>
    <w:rsid w:val="5C765E11"/>
    <w:rsid w:val="5CC772D2"/>
    <w:rsid w:val="6031230F"/>
    <w:rsid w:val="61FE0917"/>
    <w:rsid w:val="624A5785"/>
    <w:rsid w:val="624F2C18"/>
    <w:rsid w:val="626866FE"/>
    <w:rsid w:val="633A0831"/>
    <w:rsid w:val="63660064"/>
    <w:rsid w:val="63E53BC8"/>
    <w:rsid w:val="643F0D73"/>
    <w:rsid w:val="64673F7C"/>
    <w:rsid w:val="64D12312"/>
    <w:rsid w:val="65FB3F19"/>
    <w:rsid w:val="674347DB"/>
    <w:rsid w:val="6B38404F"/>
    <w:rsid w:val="6C0E05F6"/>
    <w:rsid w:val="6E1076CA"/>
    <w:rsid w:val="6E7A5E2F"/>
    <w:rsid w:val="70D02EA9"/>
    <w:rsid w:val="71883D59"/>
    <w:rsid w:val="73931647"/>
    <w:rsid w:val="73C70602"/>
    <w:rsid w:val="73FC665F"/>
    <w:rsid w:val="760713E5"/>
    <w:rsid w:val="7AAC2882"/>
    <w:rsid w:val="7C263D95"/>
    <w:rsid w:val="7C582B10"/>
    <w:rsid w:val="7D3E54C8"/>
    <w:rsid w:val="7DED5DF2"/>
    <w:rsid w:val="7F0B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kern w:val="0"/>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autoRedefine/>
    <w:qFormat/>
    <w:uiPriority w:val="0"/>
  </w:style>
  <w:style w:type="paragraph" w:customStyle="1" w:styleId="12">
    <w:name w:val="BodyText1I2"/>
    <w:basedOn w:val="13"/>
    <w:autoRedefine/>
    <w:qFormat/>
    <w:uiPriority w:val="0"/>
    <w:pPr>
      <w:spacing w:before="100" w:beforeAutospacing="1" w:after="0"/>
      <w:ind w:left="0" w:firstLine="420" w:firstLineChars="200"/>
    </w:pPr>
    <w:rPr>
      <w:rFonts w:ascii="Calibri" w:hAnsi="Calibri"/>
    </w:rPr>
  </w:style>
  <w:style w:type="paragraph" w:customStyle="1" w:styleId="13">
    <w:name w:val="BodyTextIndent"/>
    <w:basedOn w:val="1"/>
    <w:autoRedefine/>
    <w:qFormat/>
    <w:uiPriority w:val="0"/>
    <w:pPr>
      <w:spacing w:after="120"/>
      <w:ind w:left="420" w:leftChars="200"/>
    </w:pPr>
  </w:style>
  <w:style w:type="paragraph" w:customStyle="1" w:styleId="14">
    <w:name w:val="BodyText1I"/>
    <w:basedOn w:val="1"/>
    <w:autoRedefine/>
    <w:qFormat/>
    <w:uiPriority w:val="99"/>
    <w:pPr>
      <w:snapToGrid w:val="0"/>
      <w:spacing w:line="360" w:lineRule="auto"/>
      <w:ind w:firstLine="420" w:firstLineChars="100"/>
    </w:pPr>
    <w:rPr>
      <w:sz w:val="28"/>
      <w:szCs w:val="20"/>
    </w:rPr>
  </w:style>
  <w:style w:type="paragraph" w:customStyle="1" w:styleId="15">
    <w:name w:val="标题1"/>
    <w:basedOn w:val="3"/>
    <w:autoRedefine/>
    <w:qFormat/>
    <w:uiPriority w:val="0"/>
    <w:rPr>
      <w:rFonts w:eastAsia="黑体"/>
    </w:rPr>
  </w:style>
  <w:style w:type="paragraph" w:customStyle="1" w:styleId="16">
    <w:name w:val="List Paragraph_a0f507d5-6e28-4914-b37f-020b7d2b0f7c"/>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1225</Words>
  <Characters>1500</Characters>
  <Lines>1</Lines>
  <Paragraphs>1</Paragraphs>
  <TotalTime>1</TotalTime>
  <ScaleCrop>false</ScaleCrop>
  <LinksUpToDate>false</LinksUpToDate>
  <CharactersWithSpaces>1642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2025-07-01T07:41:38Z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2EACD47548BD4DE7A4D66C6CD41716BF_13</vt:lpwstr>
  </property>
  <property fmtid="{D5CDD505-2E9C-101B-9397-08002B2CF9AE}" pid="4" name="KSOTemplateDocerSaveRecord">
    <vt:lpwstr>eyJoZGlkIjoiNjZlNzA1MzQ4ZTZjMDEyZGRhYjFlZjI2NjNmZGEzZjEiLCJ1c2VySWQiOiIxMTU1MzM3MzE4In0=</vt:lpwstr>
  </property>
</Properties>
</file>