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E23" w:rsidRDefault="00CE7E23">
      <w:pPr>
        <w:spacing w:line="348" w:lineRule="auto"/>
        <w:jc w:val="center"/>
        <w:rPr>
          <w:rFonts w:eastAsia="方正小标宋简体"/>
          <w:bCs/>
          <w:sz w:val="44"/>
          <w:szCs w:val="44"/>
        </w:rPr>
      </w:pPr>
    </w:p>
    <w:p w:rsidR="00CE7E23" w:rsidRDefault="00CE7E23">
      <w:pPr>
        <w:spacing w:line="348" w:lineRule="auto"/>
        <w:jc w:val="center"/>
        <w:rPr>
          <w:rFonts w:eastAsia="方正小标宋简体"/>
          <w:bCs/>
          <w:sz w:val="44"/>
          <w:szCs w:val="44"/>
        </w:rPr>
      </w:pPr>
    </w:p>
    <w:p w:rsidR="00CE7E23" w:rsidRDefault="00810455">
      <w:pPr>
        <w:spacing w:line="348" w:lineRule="auto"/>
        <w:jc w:val="center"/>
        <w:rPr>
          <w:rFonts w:eastAsia="方正小标宋简体"/>
          <w:bCs/>
          <w:sz w:val="44"/>
          <w:szCs w:val="44"/>
        </w:rPr>
      </w:pPr>
      <w:r>
        <w:rPr>
          <w:rFonts w:eastAsia="方正小标宋简体" w:hint="eastAsia"/>
          <w:bCs/>
          <w:sz w:val="44"/>
          <w:szCs w:val="44"/>
        </w:rPr>
        <w:t>岳阳市云溪区财政支出项目绩效评价自评报告</w:t>
      </w:r>
    </w:p>
    <w:p w:rsidR="00CE7E23" w:rsidRDefault="00CE7E23">
      <w:pPr>
        <w:rPr>
          <w:rFonts w:eastAsia="仿宋_GB2312"/>
          <w:b/>
          <w:sz w:val="32"/>
        </w:rPr>
      </w:pPr>
    </w:p>
    <w:p w:rsidR="00CE7E23" w:rsidRDefault="00CE7E23">
      <w:pPr>
        <w:rPr>
          <w:rFonts w:eastAsia="仿宋_GB2312"/>
          <w:b/>
          <w:sz w:val="32"/>
        </w:rPr>
      </w:pPr>
    </w:p>
    <w:p w:rsidR="00CE7E23" w:rsidRDefault="00810455" w:rsidP="002638B2">
      <w:pPr>
        <w:ind w:firstLineChars="147" w:firstLine="462"/>
        <w:rPr>
          <w:rFonts w:eastAsia="仿宋_GB2312"/>
          <w:sz w:val="32"/>
          <w:szCs w:val="32"/>
        </w:rPr>
      </w:pPr>
      <w:r>
        <w:rPr>
          <w:rFonts w:eastAsia="仿宋_GB2312" w:hint="eastAsia"/>
          <w:b/>
          <w:sz w:val="32"/>
          <w:szCs w:val="32"/>
        </w:rPr>
        <w:t>评价类型</w:t>
      </w:r>
      <w:r>
        <w:rPr>
          <w:rFonts w:eastAsia="仿宋_GB2312" w:hint="eastAsia"/>
          <w:sz w:val="32"/>
          <w:szCs w:val="32"/>
        </w:rPr>
        <w:t>：项目实施过程评价□</w:t>
      </w:r>
      <w:r>
        <w:rPr>
          <w:rFonts w:eastAsia="仿宋_GB2312" w:hint="eastAsia"/>
          <w:sz w:val="32"/>
          <w:szCs w:val="32"/>
        </w:rPr>
        <w:t xml:space="preserve">   </w:t>
      </w:r>
      <w:r>
        <w:rPr>
          <w:rFonts w:eastAsia="仿宋_GB2312" w:hint="eastAsia"/>
          <w:sz w:val="32"/>
          <w:szCs w:val="32"/>
        </w:rPr>
        <w:t>项目完成结果评价</w:t>
      </w:r>
      <w:r>
        <w:rPr>
          <w:rFonts w:eastAsia="仿宋_GB2312" w:hint="eastAsia"/>
          <w:sz w:val="32"/>
          <w:szCs w:val="32"/>
        </w:rPr>
        <w:sym w:font="Wingdings 2" w:char="0052"/>
      </w:r>
    </w:p>
    <w:p w:rsidR="00CE7E23" w:rsidRDefault="00810455" w:rsidP="00E076EF">
      <w:pPr>
        <w:spacing w:beforeLines="50" w:line="348" w:lineRule="auto"/>
        <w:ind w:firstLineChars="150" w:firstLine="471"/>
        <w:rPr>
          <w:rFonts w:eastAsia="仿宋_GB2312"/>
          <w:sz w:val="32"/>
          <w:u w:val="single"/>
        </w:rPr>
      </w:pPr>
      <w:r>
        <w:rPr>
          <w:rFonts w:eastAsia="仿宋_GB2312" w:hint="eastAsia"/>
          <w:sz w:val="32"/>
        </w:rPr>
        <w:t>项目名称</w:t>
      </w:r>
      <w:r>
        <w:rPr>
          <w:rFonts w:eastAsia="仿宋_GB2312" w:hint="eastAsia"/>
          <w:sz w:val="32"/>
          <w:u w:val="single"/>
        </w:rPr>
        <w:t xml:space="preserve">   </w:t>
      </w:r>
      <w:r w:rsidR="00E076EF">
        <w:rPr>
          <w:rFonts w:eastAsia="仿宋_GB2312" w:hint="eastAsia"/>
          <w:sz w:val="32"/>
          <w:u w:val="single"/>
        </w:rPr>
        <w:t>实验室登记</w:t>
      </w:r>
      <w:r w:rsidR="002638B2">
        <w:rPr>
          <w:rFonts w:eastAsia="仿宋_GB2312" w:hint="eastAsia"/>
          <w:sz w:val="32"/>
          <w:u w:val="single"/>
        </w:rPr>
        <w:t>达标</w:t>
      </w:r>
      <w:r>
        <w:rPr>
          <w:rFonts w:eastAsia="仿宋_GB2312" w:hint="eastAsia"/>
          <w:sz w:val="32"/>
          <w:u w:val="single"/>
        </w:rPr>
        <w:t xml:space="preserve">                    </w:t>
      </w:r>
    </w:p>
    <w:p w:rsidR="00CE7E23" w:rsidRDefault="00810455" w:rsidP="00E076EF">
      <w:pPr>
        <w:spacing w:beforeLines="50" w:line="348" w:lineRule="auto"/>
        <w:ind w:firstLineChars="150" w:firstLine="471"/>
        <w:rPr>
          <w:rFonts w:eastAsia="仿宋_GB2312"/>
          <w:sz w:val="32"/>
        </w:rPr>
      </w:pPr>
      <w:r>
        <w:rPr>
          <w:rFonts w:eastAsia="仿宋_GB2312" w:hint="eastAsia"/>
          <w:sz w:val="32"/>
        </w:rPr>
        <w:t>项目单位</w:t>
      </w:r>
      <w:r>
        <w:rPr>
          <w:rFonts w:eastAsia="仿宋_GB2312" w:hint="eastAsia"/>
          <w:sz w:val="32"/>
          <w:u w:val="single"/>
        </w:rPr>
        <w:t xml:space="preserve">   </w:t>
      </w:r>
      <w:r>
        <w:rPr>
          <w:rFonts w:eastAsia="仿宋_GB2312" w:hint="eastAsia"/>
          <w:sz w:val="32"/>
          <w:u w:val="single"/>
        </w:rPr>
        <w:t>岳阳市云溪区疾病预防控制中心</w:t>
      </w:r>
      <w:r>
        <w:rPr>
          <w:rFonts w:eastAsia="仿宋_GB2312" w:hint="eastAsia"/>
          <w:sz w:val="32"/>
          <w:u w:val="single"/>
        </w:rPr>
        <w:t xml:space="preserve">         </w:t>
      </w:r>
    </w:p>
    <w:p w:rsidR="00CE7E23" w:rsidRDefault="00810455" w:rsidP="00E076EF">
      <w:pPr>
        <w:spacing w:beforeLines="50" w:line="348" w:lineRule="auto"/>
        <w:ind w:firstLineChars="150" w:firstLine="471"/>
        <w:rPr>
          <w:rFonts w:eastAsia="仿宋_GB2312"/>
          <w:sz w:val="32"/>
          <w:u w:val="single"/>
        </w:rPr>
      </w:pPr>
      <w:r>
        <w:rPr>
          <w:rFonts w:eastAsia="仿宋_GB2312" w:hint="eastAsia"/>
          <w:sz w:val="32"/>
        </w:rPr>
        <w:t>主管部门</w:t>
      </w:r>
      <w:r>
        <w:rPr>
          <w:rFonts w:eastAsia="仿宋_GB2312" w:hint="eastAsia"/>
          <w:sz w:val="32"/>
          <w:u w:val="single"/>
        </w:rPr>
        <w:t xml:space="preserve">    </w:t>
      </w:r>
      <w:r>
        <w:rPr>
          <w:rFonts w:eastAsia="仿宋_GB2312" w:hint="eastAsia"/>
          <w:sz w:val="32"/>
          <w:u w:val="single"/>
        </w:rPr>
        <w:t>云溪区卫键局</w:t>
      </w:r>
      <w:r>
        <w:rPr>
          <w:rFonts w:eastAsia="仿宋_GB2312" w:hint="eastAsia"/>
          <w:sz w:val="32"/>
          <w:u w:val="single"/>
        </w:rPr>
        <w:t xml:space="preserve">                        </w:t>
      </w:r>
    </w:p>
    <w:p w:rsidR="00CE7E23" w:rsidRDefault="00810455" w:rsidP="00E076EF">
      <w:pPr>
        <w:spacing w:beforeLines="50" w:line="348" w:lineRule="auto"/>
        <w:ind w:firstLineChars="150" w:firstLine="471"/>
        <w:rPr>
          <w:rFonts w:eastAsia="仿宋_GB2312"/>
          <w:sz w:val="32"/>
        </w:rPr>
      </w:pPr>
      <w:r>
        <w:rPr>
          <w:rFonts w:eastAsia="仿宋_GB2312" w:hint="eastAsia"/>
          <w:sz w:val="32"/>
        </w:rPr>
        <w:t>评价方式：</w:t>
      </w:r>
      <w:r>
        <w:rPr>
          <w:rFonts w:eastAsia="仿宋_GB2312" w:hint="eastAsia"/>
          <w:sz w:val="28"/>
          <w:szCs w:val="28"/>
        </w:rPr>
        <w:t>部门（单位）绩效自评</w:t>
      </w:r>
    </w:p>
    <w:p w:rsidR="00CE7E23" w:rsidRDefault="00810455" w:rsidP="00E076EF">
      <w:pPr>
        <w:spacing w:beforeLines="50" w:line="348" w:lineRule="auto"/>
        <w:ind w:firstLineChars="150" w:firstLine="471"/>
        <w:rPr>
          <w:rFonts w:eastAsia="仿宋_GB2312"/>
          <w:sz w:val="28"/>
          <w:szCs w:val="28"/>
        </w:rPr>
      </w:pPr>
      <w:r>
        <w:rPr>
          <w:rFonts w:eastAsia="仿宋_GB2312" w:hint="eastAsia"/>
          <w:sz w:val="32"/>
          <w:szCs w:val="32"/>
        </w:rPr>
        <w:t>评价机构：</w:t>
      </w:r>
      <w:r>
        <w:rPr>
          <w:rFonts w:eastAsia="仿宋_GB2312" w:hint="eastAsia"/>
          <w:sz w:val="28"/>
          <w:szCs w:val="28"/>
        </w:rPr>
        <w:t>部门（单位）评价组</w:t>
      </w:r>
      <w:r>
        <w:rPr>
          <w:rFonts w:eastAsia="仿宋_GB2312" w:hint="eastAsia"/>
          <w:sz w:val="28"/>
          <w:szCs w:val="28"/>
        </w:rPr>
        <w:t xml:space="preserve">   </w:t>
      </w:r>
    </w:p>
    <w:p w:rsidR="00CE7E23" w:rsidRDefault="00CE7E23" w:rsidP="00E076EF">
      <w:pPr>
        <w:spacing w:beforeLines="50" w:line="348" w:lineRule="auto"/>
        <w:ind w:firstLineChars="150" w:firstLine="411"/>
        <w:rPr>
          <w:rFonts w:eastAsia="仿宋_GB2312"/>
          <w:sz w:val="28"/>
          <w:szCs w:val="28"/>
        </w:rPr>
      </w:pPr>
    </w:p>
    <w:p w:rsidR="00CE7E23" w:rsidRDefault="00810455">
      <w:pPr>
        <w:spacing w:line="348" w:lineRule="auto"/>
        <w:jc w:val="center"/>
        <w:rPr>
          <w:rFonts w:eastAsia="仿宋_GB2312"/>
          <w:sz w:val="32"/>
        </w:rPr>
      </w:pPr>
      <w:r>
        <w:rPr>
          <w:rFonts w:eastAsia="仿宋_GB2312" w:hint="eastAsia"/>
          <w:sz w:val="32"/>
        </w:rPr>
        <w:t>报告日期：</w:t>
      </w:r>
      <w:r>
        <w:rPr>
          <w:rFonts w:eastAsia="仿宋_GB2312" w:hint="eastAsia"/>
          <w:sz w:val="32"/>
        </w:rPr>
        <w:t xml:space="preserve">2019 </w:t>
      </w:r>
      <w:r>
        <w:rPr>
          <w:rFonts w:eastAsia="仿宋_GB2312" w:hint="eastAsia"/>
          <w:sz w:val="32"/>
        </w:rPr>
        <w:t>年</w:t>
      </w:r>
      <w:r>
        <w:rPr>
          <w:rFonts w:eastAsia="仿宋_GB2312" w:hint="eastAsia"/>
          <w:sz w:val="32"/>
        </w:rPr>
        <w:t xml:space="preserve"> 6</w:t>
      </w:r>
      <w:r>
        <w:rPr>
          <w:rFonts w:eastAsia="仿宋_GB2312" w:hint="eastAsia"/>
          <w:sz w:val="32"/>
        </w:rPr>
        <w:t>月</w:t>
      </w:r>
      <w:r>
        <w:rPr>
          <w:rFonts w:eastAsia="仿宋_GB2312" w:hint="eastAsia"/>
          <w:sz w:val="32"/>
        </w:rPr>
        <w:t xml:space="preserve"> 16 </w:t>
      </w:r>
      <w:r>
        <w:rPr>
          <w:rFonts w:eastAsia="仿宋_GB2312" w:hint="eastAsia"/>
          <w:sz w:val="32"/>
        </w:rPr>
        <w:t>日</w:t>
      </w:r>
    </w:p>
    <w:p w:rsidR="00CE7E23" w:rsidRDefault="00810455">
      <w:pPr>
        <w:spacing w:line="348" w:lineRule="auto"/>
        <w:jc w:val="center"/>
        <w:rPr>
          <w:rFonts w:eastAsia="仿宋_GB2312"/>
          <w:sz w:val="32"/>
        </w:rPr>
      </w:pPr>
      <w:r>
        <w:rPr>
          <w:rFonts w:eastAsia="仿宋_GB2312" w:hint="eastAsia"/>
          <w:sz w:val="32"/>
        </w:rPr>
        <w:t>岳阳市云溪区财政局（制）</w:t>
      </w:r>
    </w:p>
    <w:p w:rsidR="00CE7E23" w:rsidRDefault="00CE7E23">
      <w:pPr>
        <w:jc w:val="center"/>
        <w:rPr>
          <w:rFonts w:eastAsia="仿宋_GB2312"/>
          <w:b/>
          <w:sz w:val="24"/>
        </w:rPr>
        <w:sectPr w:rsidR="00CE7E23">
          <w:footerReference w:type="default" r:id="rId8"/>
          <w:pgSz w:w="11906" w:h="16838"/>
          <w:pgMar w:top="1588" w:right="1361" w:bottom="1588" w:left="1361" w:header="851" w:footer="851" w:gutter="0"/>
          <w:pgNumType w:fmt="numberInDash" w:start="1"/>
          <w:cols w:space="720"/>
          <w:docGrid w:type="linesAndChars" w:linePitch="602" w:charSpace="-1205"/>
        </w:sectPr>
      </w:pPr>
    </w:p>
    <w:tbl>
      <w:tblPr>
        <w:tblW w:w="9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7"/>
        <w:gridCol w:w="816"/>
        <w:gridCol w:w="1395"/>
        <w:gridCol w:w="150"/>
        <w:gridCol w:w="810"/>
        <w:gridCol w:w="120"/>
        <w:gridCol w:w="1260"/>
        <w:gridCol w:w="150"/>
        <w:gridCol w:w="639"/>
        <w:gridCol w:w="6"/>
        <w:gridCol w:w="120"/>
        <w:gridCol w:w="1560"/>
        <w:gridCol w:w="670"/>
      </w:tblGrid>
      <w:tr w:rsidR="00CE7E23">
        <w:trPr>
          <w:trHeight w:val="680"/>
        </w:trPr>
        <w:tc>
          <w:tcPr>
            <w:tcW w:w="9263" w:type="dxa"/>
            <w:gridSpan w:val="13"/>
            <w:vAlign w:val="center"/>
          </w:tcPr>
          <w:p w:rsidR="00CE7E23" w:rsidRDefault="00810455">
            <w:pPr>
              <w:jc w:val="center"/>
              <w:rPr>
                <w:rFonts w:eastAsia="仿宋_GB2312"/>
                <w:b/>
                <w:sz w:val="24"/>
              </w:rPr>
            </w:pPr>
            <w:r>
              <w:rPr>
                <w:rFonts w:eastAsia="仿宋_GB2312" w:hint="eastAsia"/>
                <w:b/>
                <w:sz w:val="24"/>
              </w:rPr>
              <w:lastRenderedPageBreak/>
              <w:t>一、项</w:t>
            </w:r>
            <w:r>
              <w:rPr>
                <w:rFonts w:eastAsia="仿宋_GB2312" w:hint="eastAsia"/>
                <w:b/>
                <w:sz w:val="24"/>
              </w:rPr>
              <w:t xml:space="preserve"> </w:t>
            </w:r>
            <w:r>
              <w:rPr>
                <w:rFonts w:eastAsia="仿宋_GB2312" w:hint="eastAsia"/>
                <w:b/>
                <w:sz w:val="24"/>
              </w:rPr>
              <w:t>目</w:t>
            </w:r>
            <w:r>
              <w:rPr>
                <w:rFonts w:eastAsia="仿宋_GB2312" w:hint="eastAsia"/>
                <w:b/>
                <w:sz w:val="24"/>
              </w:rPr>
              <w:t xml:space="preserve"> </w:t>
            </w:r>
            <w:r>
              <w:rPr>
                <w:rFonts w:eastAsia="仿宋_GB2312" w:hint="eastAsia"/>
                <w:b/>
                <w:sz w:val="24"/>
              </w:rPr>
              <w:t>基</w:t>
            </w:r>
            <w:r>
              <w:rPr>
                <w:rFonts w:eastAsia="仿宋_GB2312" w:hint="eastAsia"/>
                <w:b/>
                <w:sz w:val="24"/>
              </w:rPr>
              <w:t xml:space="preserve"> </w:t>
            </w:r>
            <w:r>
              <w:rPr>
                <w:rFonts w:eastAsia="仿宋_GB2312" w:hint="eastAsia"/>
                <w:b/>
                <w:sz w:val="24"/>
              </w:rPr>
              <w:t>本</w:t>
            </w:r>
            <w:r>
              <w:rPr>
                <w:rFonts w:eastAsia="仿宋_GB2312" w:hint="eastAsia"/>
                <w:b/>
                <w:sz w:val="24"/>
              </w:rPr>
              <w:t xml:space="preserve"> </w:t>
            </w:r>
            <w:r>
              <w:rPr>
                <w:rFonts w:eastAsia="仿宋_GB2312" w:hint="eastAsia"/>
                <w:b/>
                <w:sz w:val="24"/>
              </w:rPr>
              <w:t>概</w:t>
            </w:r>
            <w:r>
              <w:rPr>
                <w:rFonts w:eastAsia="仿宋_GB2312" w:hint="eastAsia"/>
                <w:b/>
                <w:sz w:val="24"/>
              </w:rPr>
              <w:t xml:space="preserve"> </w:t>
            </w:r>
            <w:r>
              <w:rPr>
                <w:rFonts w:eastAsia="仿宋_GB2312" w:hint="eastAsia"/>
                <w:b/>
                <w:sz w:val="24"/>
              </w:rPr>
              <w:t>况</w:t>
            </w:r>
          </w:p>
        </w:tc>
      </w:tr>
      <w:tr w:rsidR="00CE7E23">
        <w:tc>
          <w:tcPr>
            <w:tcW w:w="1567" w:type="dxa"/>
            <w:vAlign w:val="center"/>
          </w:tcPr>
          <w:p w:rsidR="00CE7E23" w:rsidRDefault="00810455">
            <w:pPr>
              <w:rPr>
                <w:rFonts w:eastAsia="仿宋_GB2312"/>
                <w:szCs w:val="21"/>
              </w:rPr>
            </w:pPr>
            <w:r>
              <w:rPr>
                <w:rFonts w:eastAsia="仿宋_GB2312" w:hint="eastAsia"/>
                <w:szCs w:val="21"/>
              </w:rPr>
              <w:t>项目负责人</w:t>
            </w:r>
          </w:p>
        </w:tc>
        <w:tc>
          <w:tcPr>
            <w:tcW w:w="3291" w:type="dxa"/>
            <w:gridSpan w:val="5"/>
            <w:vAlign w:val="center"/>
          </w:tcPr>
          <w:p w:rsidR="00CE7E23" w:rsidRDefault="00810455">
            <w:pPr>
              <w:rPr>
                <w:rFonts w:eastAsia="仿宋_GB2312"/>
                <w:szCs w:val="21"/>
              </w:rPr>
            </w:pPr>
            <w:r>
              <w:rPr>
                <w:rFonts w:eastAsia="仿宋_GB2312" w:hint="eastAsia"/>
                <w:szCs w:val="21"/>
              </w:rPr>
              <w:t>戴忠良</w:t>
            </w:r>
          </w:p>
        </w:tc>
        <w:tc>
          <w:tcPr>
            <w:tcW w:w="1260" w:type="dxa"/>
            <w:vAlign w:val="center"/>
          </w:tcPr>
          <w:p w:rsidR="00CE7E23" w:rsidRDefault="00810455">
            <w:pPr>
              <w:rPr>
                <w:rFonts w:eastAsia="仿宋_GB2312"/>
                <w:szCs w:val="21"/>
              </w:rPr>
            </w:pPr>
            <w:r>
              <w:rPr>
                <w:rFonts w:eastAsia="仿宋_GB2312" w:hint="eastAsia"/>
                <w:szCs w:val="21"/>
              </w:rPr>
              <w:t>联系电话</w:t>
            </w:r>
          </w:p>
        </w:tc>
        <w:tc>
          <w:tcPr>
            <w:tcW w:w="3145" w:type="dxa"/>
            <w:gridSpan w:val="6"/>
            <w:vAlign w:val="center"/>
          </w:tcPr>
          <w:p w:rsidR="00CE7E23" w:rsidRDefault="00810455">
            <w:pPr>
              <w:rPr>
                <w:rFonts w:eastAsia="仿宋_GB2312"/>
                <w:szCs w:val="21"/>
              </w:rPr>
            </w:pPr>
            <w:r>
              <w:rPr>
                <w:rFonts w:eastAsia="仿宋_GB2312" w:hint="eastAsia"/>
                <w:szCs w:val="21"/>
              </w:rPr>
              <w:t>18073005111</w:t>
            </w:r>
          </w:p>
        </w:tc>
      </w:tr>
      <w:tr w:rsidR="00CE7E23">
        <w:tc>
          <w:tcPr>
            <w:tcW w:w="1567" w:type="dxa"/>
            <w:vAlign w:val="center"/>
          </w:tcPr>
          <w:p w:rsidR="00CE7E23" w:rsidRDefault="00810455">
            <w:pPr>
              <w:rPr>
                <w:rFonts w:eastAsia="仿宋_GB2312"/>
                <w:szCs w:val="21"/>
              </w:rPr>
            </w:pPr>
            <w:r>
              <w:rPr>
                <w:rFonts w:eastAsia="仿宋_GB2312" w:hint="eastAsia"/>
                <w:szCs w:val="21"/>
              </w:rPr>
              <w:t>项目地址</w:t>
            </w:r>
          </w:p>
        </w:tc>
        <w:tc>
          <w:tcPr>
            <w:tcW w:w="3291" w:type="dxa"/>
            <w:gridSpan w:val="5"/>
            <w:vAlign w:val="center"/>
          </w:tcPr>
          <w:p w:rsidR="00CE7E23" w:rsidRDefault="00810455">
            <w:pPr>
              <w:rPr>
                <w:rFonts w:eastAsia="仿宋_GB2312"/>
                <w:szCs w:val="21"/>
              </w:rPr>
            </w:pPr>
            <w:r>
              <w:rPr>
                <w:rFonts w:eastAsia="仿宋_GB2312" w:hint="eastAsia"/>
                <w:szCs w:val="21"/>
              </w:rPr>
              <w:t>云溪区</w:t>
            </w:r>
          </w:p>
        </w:tc>
        <w:tc>
          <w:tcPr>
            <w:tcW w:w="1260" w:type="dxa"/>
            <w:vAlign w:val="center"/>
          </w:tcPr>
          <w:p w:rsidR="00CE7E23" w:rsidRDefault="00810455">
            <w:pPr>
              <w:rPr>
                <w:rFonts w:eastAsia="仿宋_GB2312"/>
                <w:szCs w:val="21"/>
              </w:rPr>
            </w:pPr>
            <w:r>
              <w:rPr>
                <w:rFonts w:eastAsia="仿宋_GB2312" w:hint="eastAsia"/>
                <w:szCs w:val="21"/>
              </w:rPr>
              <w:t>邮</w:t>
            </w:r>
            <w:r>
              <w:rPr>
                <w:rFonts w:eastAsia="仿宋_GB2312" w:hint="eastAsia"/>
                <w:szCs w:val="21"/>
              </w:rPr>
              <w:t xml:space="preserve">  </w:t>
            </w:r>
            <w:r>
              <w:rPr>
                <w:rFonts w:eastAsia="仿宋_GB2312" w:hint="eastAsia"/>
                <w:szCs w:val="21"/>
              </w:rPr>
              <w:t>编</w:t>
            </w:r>
          </w:p>
        </w:tc>
        <w:tc>
          <w:tcPr>
            <w:tcW w:w="3145" w:type="dxa"/>
            <w:gridSpan w:val="6"/>
            <w:vAlign w:val="center"/>
          </w:tcPr>
          <w:p w:rsidR="00CE7E23" w:rsidRDefault="00810455">
            <w:pPr>
              <w:rPr>
                <w:rFonts w:eastAsia="仿宋_GB2312"/>
                <w:szCs w:val="21"/>
              </w:rPr>
            </w:pPr>
            <w:r>
              <w:rPr>
                <w:rFonts w:eastAsia="仿宋_GB2312" w:hint="eastAsia"/>
                <w:szCs w:val="21"/>
              </w:rPr>
              <w:t>414009</w:t>
            </w:r>
          </w:p>
        </w:tc>
      </w:tr>
      <w:tr w:rsidR="00CE7E23">
        <w:trPr>
          <w:trHeight w:val="795"/>
        </w:trPr>
        <w:tc>
          <w:tcPr>
            <w:tcW w:w="1567" w:type="dxa"/>
            <w:vAlign w:val="center"/>
          </w:tcPr>
          <w:p w:rsidR="00CE7E23" w:rsidRDefault="00810455">
            <w:pPr>
              <w:rPr>
                <w:rFonts w:eastAsia="仿宋_GB2312"/>
                <w:szCs w:val="21"/>
              </w:rPr>
            </w:pPr>
            <w:r>
              <w:rPr>
                <w:rFonts w:eastAsia="仿宋_GB2312" w:hint="eastAsia"/>
                <w:szCs w:val="21"/>
              </w:rPr>
              <w:t>项目起止时间</w:t>
            </w:r>
          </w:p>
        </w:tc>
        <w:tc>
          <w:tcPr>
            <w:tcW w:w="7696" w:type="dxa"/>
            <w:gridSpan w:val="12"/>
            <w:vAlign w:val="center"/>
          </w:tcPr>
          <w:p w:rsidR="00CE7E23" w:rsidRDefault="00C769D7" w:rsidP="00C769D7">
            <w:pPr>
              <w:ind w:firstLineChars="150" w:firstLine="306"/>
              <w:rPr>
                <w:rFonts w:eastAsia="仿宋_GB2312"/>
                <w:szCs w:val="21"/>
              </w:rPr>
            </w:pPr>
            <w:r>
              <w:rPr>
                <w:rFonts w:eastAsia="仿宋_GB2312" w:hint="eastAsia"/>
                <w:szCs w:val="21"/>
              </w:rPr>
              <w:t>2018</w:t>
            </w:r>
            <w:r w:rsidR="00810455">
              <w:rPr>
                <w:rFonts w:eastAsia="仿宋_GB2312" w:hint="eastAsia"/>
                <w:szCs w:val="21"/>
              </w:rPr>
              <w:t>年</w:t>
            </w:r>
            <w:r w:rsidR="00810455">
              <w:rPr>
                <w:rFonts w:eastAsia="仿宋_GB2312" w:hint="eastAsia"/>
                <w:szCs w:val="21"/>
              </w:rPr>
              <w:t xml:space="preserve">  1 </w:t>
            </w:r>
            <w:r w:rsidR="00810455">
              <w:rPr>
                <w:rFonts w:eastAsia="仿宋_GB2312" w:hint="eastAsia"/>
                <w:szCs w:val="21"/>
              </w:rPr>
              <w:t>月起至</w:t>
            </w:r>
            <w:r w:rsidR="00810455">
              <w:rPr>
                <w:rFonts w:eastAsia="仿宋_GB2312" w:hint="eastAsia"/>
                <w:szCs w:val="21"/>
              </w:rPr>
              <w:t xml:space="preserve">  2019 </w:t>
            </w:r>
            <w:r w:rsidR="00810455">
              <w:rPr>
                <w:rFonts w:eastAsia="仿宋_GB2312" w:hint="eastAsia"/>
                <w:szCs w:val="21"/>
              </w:rPr>
              <w:t>年</w:t>
            </w:r>
            <w:r>
              <w:rPr>
                <w:rFonts w:eastAsia="仿宋_GB2312" w:hint="eastAsia"/>
                <w:szCs w:val="21"/>
              </w:rPr>
              <w:t>7</w:t>
            </w:r>
            <w:r w:rsidR="00810455">
              <w:rPr>
                <w:rFonts w:eastAsia="仿宋_GB2312" w:hint="eastAsia"/>
                <w:szCs w:val="21"/>
              </w:rPr>
              <w:t xml:space="preserve"> </w:t>
            </w:r>
            <w:r w:rsidR="00810455">
              <w:rPr>
                <w:rFonts w:eastAsia="仿宋_GB2312" w:hint="eastAsia"/>
                <w:szCs w:val="21"/>
              </w:rPr>
              <w:t>月止</w:t>
            </w:r>
          </w:p>
        </w:tc>
      </w:tr>
      <w:tr w:rsidR="00CE7E23">
        <w:trPr>
          <w:trHeight w:val="834"/>
        </w:trPr>
        <w:tc>
          <w:tcPr>
            <w:tcW w:w="1567" w:type="dxa"/>
            <w:vAlign w:val="center"/>
          </w:tcPr>
          <w:p w:rsidR="00CE7E23" w:rsidRDefault="00810455">
            <w:pPr>
              <w:spacing w:line="400" w:lineRule="exact"/>
              <w:jc w:val="center"/>
              <w:rPr>
                <w:rFonts w:eastAsia="仿宋_GB2312"/>
                <w:szCs w:val="21"/>
              </w:rPr>
            </w:pPr>
            <w:r>
              <w:rPr>
                <w:rFonts w:eastAsia="仿宋_GB2312" w:hint="eastAsia"/>
                <w:szCs w:val="21"/>
              </w:rPr>
              <w:t>计划安排资金</w:t>
            </w:r>
          </w:p>
          <w:p w:rsidR="00CE7E23" w:rsidRDefault="00810455">
            <w:pPr>
              <w:spacing w:line="400" w:lineRule="exact"/>
              <w:jc w:val="center"/>
              <w:rPr>
                <w:rFonts w:eastAsia="仿宋_GB2312"/>
                <w:szCs w:val="21"/>
              </w:rPr>
            </w:pPr>
            <w:r>
              <w:rPr>
                <w:rFonts w:eastAsia="仿宋_GB2312" w:hint="eastAsia"/>
                <w:szCs w:val="21"/>
              </w:rPr>
              <w:t>（万元）</w:t>
            </w:r>
          </w:p>
        </w:tc>
        <w:tc>
          <w:tcPr>
            <w:tcW w:w="816" w:type="dxa"/>
            <w:vAlign w:val="center"/>
          </w:tcPr>
          <w:p w:rsidR="00CE7E23" w:rsidRDefault="00C769D7">
            <w:pPr>
              <w:spacing w:line="400" w:lineRule="exact"/>
              <w:jc w:val="center"/>
              <w:rPr>
                <w:rFonts w:eastAsia="仿宋_GB2312"/>
                <w:szCs w:val="21"/>
              </w:rPr>
            </w:pPr>
            <w:r>
              <w:rPr>
                <w:rFonts w:eastAsia="仿宋_GB2312" w:hint="eastAsia"/>
                <w:szCs w:val="21"/>
              </w:rPr>
              <w:t>108</w:t>
            </w:r>
          </w:p>
        </w:tc>
        <w:tc>
          <w:tcPr>
            <w:tcW w:w="1545" w:type="dxa"/>
            <w:gridSpan w:val="2"/>
            <w:vAlign w:val="center"/>
          </w:tcPr>
          <w:p w:rsidR="00CE7E23" w:rsidRDefault="00810455">
            <w:pPr>
              <w:spacing w:line="400" w:lineRule="exact"/>
              <w:jc w:val="center"/>
              <w:rPr>
                <w:rFonts w:eastAsia="仿宋_GB2312"/>
                <w:szCs w:val="21"/>
              </w:rPr>
            </w:pPr>
            <w:r>
              <w:rPr>
                <w:rFonts w:eastAsia="仿宋_GB2312" w:hint="eastAsia"/>
                <w:szCs w:val="21"/>
              </w:rPr>
              <w:t>实际到位资金</w:t>
            </w:r>
          </w:p>
          <w:p w:rsidR="00CE7E23" w:rsidRDefault="00810455">
            <w:pPr>
              <w:spacing w:line="400" w:lineRule="exact"/>
              <w:jc w:val="center"/>
              <w:rPr>
                <w:rFonts w:eastAsia="仿宋_GB2312"/>
                <w:szCs w:val="21"/>
              </w:rPr>
            </w:pPr>
            <w:r>
              <w:rPr>
                <w:rFonts w:eastAsia="仿宋_GB2312" w:hint="eastAsia"/>
                <w:szCs w:val="21"/>
              </w:rPr>
              <w:t>（万元）</w:t>
            </w:r>
          </w:p>
        </w:tc>
        <w:tc>
          <w:tcPr>
            <w:tcW w:w="810" w:type="dxa"/>
            <w:vAlign w:val="center"/>
          </w:tcPr>
          <w:p w:rsidR="00CE7E23" w:rsidRDefault="00C769D7">
            <w:pPr>
              <w:spacing w:line="400" w:lineRule="exact"/>
              <w:jc w:val="center"/>
              <w:rPr>
                <w:rFonts w:eastAsia="仿宋_GB2312"/>
                <w:szCs w:val="21"/>
              </w:rPr>
            </w:pPr>
            <w:r>
              <w:rPr>
                <w:rFonts w:eastAsia="仿宋_GB2312" w:hint="eastAsia"/>
                <w:szCs w:val="21"/>
              </w:rPr>
              <w:t>108</w:t>
            </w:r>
          </w:p>
        </w:tc>
        <w:tc>
          <w:tcPr>
            <w:tcW w:w="1530" w:type="dxa"/>
            <w:gridSpan w:val="3"/>
            <w:vAlign w:val="center"/>
          </w:tcPr>
          <w:p w:rsidR="00CE7E23" w:rsidRDefault="00810455">
            <w:pPr>
              <w:spacing w:line="400" w:lineRule="exact"/>
              <w:jc w:val="center"/>
              <w:rPr>
                <w:rFonts w:eastAsia="仿宋_GB2312"/>
                <w:szCs w:val="21"/>
              </w:rPr>
            </w:pPr>
            <w:r>
              <w:rPr>
                <w:rFonts w:eastAsia="仿宋_GB2312" w:hint="eastAsia"/>
                <w:szCs w:val="21"/>
              </w:rPr>
              <w:t>实际支出</w:t>
            </w:r>
          </w:p>
          <w:p w:rsidR="00CE7E23" w:rsidRDefault="00810455">
            <w:pPr>
              <w:spacing w:line="400" w:lineRule="exact"/>
              <w:jc w:val="center"/>
              <w:rPr>
                <w:rFonts w:eastAsia="仿宋_GB2312"/>
                <w:szCs w:val="21"/>
              </w:rPr>
            </w:pPr>
            <w:r>
              <w:rPr>
                <w:rFonts w:eastAsia="仿宋_GB2312" w:hint="eastAsia"/>
                <w:szCs w:val="21"/>
              </w:rPr>
              <w:t>（万元）</w:t>
            </w:r>
          </w:p>
        </w:tc>
        <w:tc>
          <w:tcPr>
            <w:tcW w:w="765" w:type="dxa"/>
            <w:gridSpan w:val="3"/>
            <w:vAlign w:val="center"/>
          </w:tcPr>
          <w:p w:rsidR="00CE7E23" w:rsidRDefault="00C769D7">
            <w:pPr>
              <w:spacing w:line="400" w:lineRule="exact"/>
              <w:jc w:val="center"/>
              <w:rPr>
                <w:rFonts w:eastAsia="仿宋_GB2312"/>
                <w:szCs w:val="21"/>
              </w:rPr>
            </w:pPr>
            <w:r>
              <w:rPr>
                <w:rFonts w:eastAsia="仿宋_GB2312" w:hint="eastAsia"/>
                <w:szCs w:val="21"/>
              </w:rPr>
              <w:t>108</w:t>
            </w:r>
          </w:p>
        </w:tc>
        <w:tc>
          <w:tcPr>
            <w:tcW w:w="1560" w:type="dxa"/>
            <w:vAlign w:val="center"/>
          </w:tcPr>
          <w:p w:rsidR="00CE7E23" w:rsidRDefault="00810455">
            <w:pPr>
              <w:spacing w:line="400" w:lineRule="exact"/>
              <w:jc w:val="center"/>
              <w:rPr>
                <w:rFonts w:eastAsia="仿宋_GB2312"/>
                <w:szCs w:val="21"/>
              </w:rPr>
            </w:pPr>
            <w:r>
              <w:rPr>
                <w:rFonts w:eastAsia="仿宋_GB2312" w:hint="eastAsia"/>
                <w:szCs w:val="21"/>
              </w:rPr>
              <w:t>结余（万元）</w:t>
            </w:r>
          </w:p>
        </w:tc>
        <w:tc>
          <w:tcPr>
            <w:tcW w:w="670" w:type="dxa"/>
            <w:vAlign w:val="center"/>
          </w:tcPr>
          <w:p w:rsidR="00CE7E23" w:rsidRDefault="00CE7E23">
            <w:pPr>
              <w:spacing w:line="400" w:lineRule="exact"/>
              <w:jc w:val="center"/>
              <w:rPr>
                <w:rFonts w:eastAsia="仿宋_GB2312"/>
                <w:szCs w:val="21"/>
              </w:rPr>
            </w:pPr>
          </w:p>
        </w:tc>
      </w:tr>
      <w:tr w:rsidR="00CE7E23">
        <w:tc>
          <w:tcPr>
            <w:tcW w:w="1567" w:type="dxa"/>
            <w:vAlign w:val="center"/>
          </w:tcPr>
          <w:p w:rsidR="00CE7E23" w:rsidRDefault="00810455">
            <w:pPr>
              <w:rPr>
                <w:rFonts w:eastAsia="仿宋_GB2312"/>
                <w:szCs w:val="21"/>
              </w:rPr>
            </w:pPr>
            <w:r>
              <w:rPr>
                <w:rFonts w:eastAsia="仿宋_GB2312" w:hint="eastAsia"/>
                <w:szCs w:val="21"/>
              </w:rPr>
              <w:t>其中：中央财政</w:t>
            </w:r>
          </w:p>
        </w:tc>
        <w:tc>
          <w:tcPr>
            <w:tcW w:w="816" w:type="dxa"/>
            <w:vAlign w:val="center"/>
          </w:tcPr>
          <w:p w:rsidR="00CE7E23" w:rsidRDefault="00CE7E23">
            <w:pPr>
              <w:rPr>
                <w:rFonts w:eastAsia="仿宋_GB2312"/>
                <w:szCs w:val="21"/>
              </w:rPr>
            </w:pPr>
          </w:p>
        </w:tc>
        <w:tc>
          <w:tcPr>
            <w:tcW w:w="1545" w:type="dxa"/>
            <w:gridSpan w:val="2"/>
            <w:vAlign w:val="center"/>
          </w:tcPr>
          <w:p w:rsidR="00CE7E23" w:rsidRDefault="00810455">
            <w:pPr>
              <w:rPr>
                <w:rFonts w:eastAsia="仿宋_GB2312"/>
                <w:szCs w:val="21"/>
              </w:rPr>
            </w:pPr>
            <w:r>
              <w:rPr>
                <w:rFonts w:eastAsia="仿宋_GB2312" w:hint="eastAsia"/>
                <w:szCs w:val="21"/>
              </w:rPr>
              <w:t>其中：中央财政</w:t>
            </w:r>
          </w:p>
        </w:tc>
        <w:tc>
          <w:tcPr>
            <w:tcW w:w="810" w:type="dxa"/>
            <w:vAlign w:val="center"/>
          </w:tcPr>
          <w:p w:rsidR="00CE7E23" w:rsidRDefault="00CE7E23">
            <w:pPr>
              <w:rPr>
                <w:rFonts w:eastAsia="仿宋_GB2312"/>
                <w:szCs w:val="21"/>
              </w:rPr>
            </w:pPr>
          </w:p>
        </w:tc>
        <w:tc>
          <w:tcPr>
            <w:tcW w:w="1530" w:type="dxa"/>
            <w:gridSpan w:val="3"/>
            <w:vAlign w:val="center"/>
          </w:tcPr>
          <w:p w:rsidR="00CE7E23" w:rsidRDefault="00810455">
            <w:pPr>
              <w:spacing w:line="320" w:lineRule="atLeast"/>
              <w:rPr>
                <w:rFonts w:eastAsia="仿宋_GB2312"/>
                <w:szCs w:val="21"/>
              </w:rPr>
            </w:pPr>
            <w:r>
              <w:rPr>
                <w:rFonts w:eastAsia="仿宋_GB2312" w:hint="eastAsia"/>
                <w:szCs w:val="21"/>
              </w:rPr>
              <w:t>其中中央财政</w:t>
            </w:r>
          </w:p>
        </w:tc>
        <w:tc>
          <w:tcPr>
            <w:tcW w:w="765" w:type="dxa"/>
            <w:gridSpan w:val="3"/>
            <w:vAlign w:val="center"/>
          </w:tcPr>
          <w:p w:rsidR="00CE7E23" w:rsidRDefault="00CE7E23">
            <w:pPr>
              <w:rPr>
                <w:rFonts w:eastAsia="仿宋_GB2312"/>
                <w:szCs w:val="21"/>
              </w:rPr>
            </w:pPr>
          </w:p>
        </w:tc>
        <w:tc>
          <w:tcPr>
            <w:tcW w:w="1560" w:type="dxa"/>
            <w:vAlign w:val="center"/>
          </w:tcPr>
          <w:p w:rsidR="00CE7E23" w:rsidRDefault="00810455">
            <w:pPr>
              <w:rPr>
                <w:rFonts w:eastAsia="仿宋_GB2312"/>
                <w:szCs w:val="21"/>
              </w:rPr>
            </w:pPr>
            <w:r>
              <w:rPr>
                <w:rFonts w:eastAsia="仿宋_GB2312" w:hint="eastAsia"/>
                <w:szCs w:val="21"/>
              </w:rPr>
              <w:t>其中：中央财政</w:t>
            </w:r>
          </w:p>
        </w:tc>
        <w:tc>
          <w:tcPr>
            <w:tcW w:w="670" w:type="dxa"/>
            <w:vAlign w:val="center"/>
          </w:tcPr>
          <w:p w:rsidR="00CE7E23" w:rsidRDefault="00CE7E23">
            <w:pPr>
              <w:rPr>
                <w:rFonts w:eastAsia="仿宋_GB2312"/>
                <w:szCs w:val="21"/>
              </w:rPr>
            </w:pPr>
          </w:p>
        </w:tc>
      </w:tr>
      <w:tr w:rsidR="00CE7E23">
        <w:tc>
          <w:tcPr>
            <w:tcW w:w="1567" w:type="dxa"/>
            <w:vAlign w:val="center"/>
          </w:tcPr>
          <w:p w:rsidR="00CE7E23" w:rsidRDefault="00810455">
            <w:pPr>
              <w:rPr>
                <w:rFonts w:eastAsia="仿宋_GB2312"/>
                <w:szCs w:val="21"/>
              </w:rPr>
            </w:pPr>
            <w:r>
              <w:rPr>
                <w:rFonts w:eastAsia="仿宋_GB2312" w:hint="eastAsia"/>
                <w:szCs w:val="21"/>
              </w:rPr>
              <w:t>省财政</w:t>
            </w:r>
          </w:p>
        </w:tc>
        <w:tc>
          <w:tcPr>
            <w:tcW w:w="816" w:type="dxa"/>
            <w:vAlign w:val="center"/>
          </w:tcPr>
          <w:p w:rsidR="00CE7E23" w:rsidRDefault="00CE7E23">
            <w:pPr>
              <w:rPr>
                <w:rFonts w:eastAsia="仿宋_GB2312"/>
                <w:szCs w:val="21"/>
              </w:rPr>
            </w:pPr>
          </w:p>
        </w:tc>
        <w:tc>
          <w:tcPr>
            <w:tcW w:w="1545" w:type="dxa"/>
            <w:gridSpan w:val="2"/>
            <w:vAlign w:val="center"/>
          </w:tcPr>
          <w:p w:rsidR="00CE7E23" w:rsidRDefault="00810455">
            <w:pPr>
              <w:rPr>
                <w:rFonts w:eastAsia="仿宋_GB2312"/>
                <w:szCs w:val="21"/>
              </w:rPr>
            </w:pPr>
            <w:r>
              <w:rPr>
                <w:rFonts w:eastAsia="仿宋_GB2312" w:hint="eastAsia"/>
                <w:szCs w:val="21"/>
              </w:rPr>
              <w:t>省财政</w:t>
            </w:r>
          </w:p>
        </w:tc>
        <w:tc>
          <w:tcPr>
            <w:tcW w:w="810" w:type="dxa"/>
            <w:vAlign w:val="center"/>
          </w:tcPr>
          <w:p w:rsidR="00CE7E23" w:rsidRDefault="00CE7E23">
            <w:pPr>
              <w:rPr>
                <w:rFonts w:eastAsia="仿宋_GB2312"/>
                <w:szCs w:val="21"/>
              </w:rPr>
            </w:pPr>
          </w:p>
        </w:tc>
        <w:tc>
          <w:tcPr>
            <w:tcW w:w="1530" w:type="dxa"/>
            <w:gridSpan w:val="3"/>
            <w:vAlign w:val="center"/>
          </w:tcPr>
          <w:p w:rsidR="00CE7E23" w:rsidRDefault="00810455">
            <w:pPr>
              <w:rPr>
                <w:rFonts w:eastAsia="仿宋_GB2312"/>
                <w:szCs w:val="21"/>
              </w:rPr>
            </w:pPr>
            <w:r>
              <w:rPr>
                <w:rFonts w:eastAsia="仿宋_GB2312" w:hint="eastAsia"/>
                <w:szCs w:val="21"/>
              </w:rPr>
              <w:t>省财政</w:t>
            </w:r>
          </w:p>
        </w:tc>
        <w:tc>
          <w:tcPr>
            <w:tcW w:w="765" w:type="dxa"/>
            <w:gridSpan w:val="3"/>
            <w:vAlign w:val="center"/>
          </w:tcPr>
          <w:p w:rsidR="00CE7E23" w:rsidRDefault="00CE7E23">
            <w:pPr>
              <w:rPr>
                <w:rFonts w:eastAsia="仿宋_GB2312"/>
                <w:szCs w:val="21"/>
              </w:rPr>
            </w:pPr>
          </w:p>
        </w:tc>
        <w:tc>
          <w:tcPr>
            <w:tcW w:w="1560" w:type="dxa"/>
            <w:vAlign w:val="center"/>
          </w:tcPr>
          <w:p w:rsidR="00CE7E23" w:rsidRDefault="00810455">
            <w:pPr>
              <w:rPr>
                <w:rFonts w:eastAsia="仿宋_GB2312"/>
                <w:szCs w:val="21"/>
              </w:rPr>
            </w:pPr>
            <w:r>
              <w:rPr>
                <w:rFonts w:eastAsia="仿宋_GB2312" w:hint="eastAsia"/>
                <w:szCs w:val="21"/>
              </w:rPr>
              <w:t>省财政</w:t>
            </w:r>
          </w:p>
        </w:tc>
        <w:tc>
          <w:tcPr>
            <w:tcW w:w="670" w:type="dxa"/>
            <w:vAlign w:val="center"/>
          </w:tcPr>
          <w:p w:rsidR="00CE7E23" w:rsidRDefault="00CE7E23">
            <w:pPr>
              <w:rPr>
                <w:rFonts w:eastAsia="仿宋_GB2312"/>
                <w:szCs w:val="21"/>
              </w:rPr>
            </w:pPr>
          </w:p>
        </w:tc>
      </w:tr>
      <w:tr w:rsidR="00CE7E23">
        <w:tc>
          <w:tcPr>
            <w:tcW w:w="1567" w:type="dxa"/>
            <w:vAlign w:val="center"/>
          </w:tcPr>
          <w:p w:rsidR="00CE7E23" w:rsidRDefault="00810455">
            <w:pPr>
              <w:rPr>
                <w:rFonts w:eastAsia="仿宋_GB2312"/>
                <w:szCs w:val="21"/>
              </w:rPr>
            </w:pPr>
            <w:r>
              <w:rPr>
                <w:rFonts w:eastAsia="仿宋_GB2312" w:hint="eastAsia"/>
                <w:szCs w:val="21"/>
              </w:rPr>
              <w:t>市财政</w:t>
            </w:r>
          </w:p>
        </w:tc>
        <w:tc>
          <w:tcPr>
            <w:tcW w:w="816" w:type="dxa"/>
            <w:vAlign w:val="center"/>
          </w:tcPr>
          <w:p w:rsidR="00CE7E23" w:rsidRDefault="00CE7E23">
            <w:pPr>
              <w:rPr>
                <w:rFonts w:eastAsia="仿宋_GB2312"/>
                <w:szCs w:val="21"/>
              </w:rPr>
            </w:pPr>
          </w:p>
        </w:tc>
        <w:tc>
          <w:tcPr>
            <w:tcW w:w="1545" w:type="dxa"/>
            <w:gridSpan w:val="2"/>
            <w:vAlign w:val="center"/>
          </w:tcPr>
          <w:p w:rsidR="00CE7E23" w:rsidRDefault="00810455">
            <w:pPr>
              <w:rPr>
                <w:rFonts w:eastAsia="仿宋_GB2312"/>
                <w:szCs w:val="21"/>
              </w:rPr>
            </w:pPr>
            <w:r>
              <w:rPr>
                <w:rFonts w:eastAsia="仿宋_GB2312" w:hint="eastAsia"/>
                <w:szCs w:val="21"/>
              </w:rPr>
              <w:t>市财政</w:t>
            </w:r>
          </w:p>
        </w:tc>
        <w:tc>
          <w:tcPr>
            <w:tcW w:w="810" w:type="dxa"/>
            <w:vAlign w:val="center"/>
          </w:tcPr>
          <w:p w:rsidR="00CE7E23" w:rsidRDefault="00CE7E23">
            <w:pPr>
              <w:rPr>
                <w:rFonts w:eastAsia="仿宋_GB2312"/>
                <w:szCs w:val="21"/>
              </w:rPr>
            </w:pPr>
          </w:p>
        </w:tc>
        <w:tc>
          <w:tcPr>
            <w:tcW w:w="1530" w:type="dxa"/>
            <w:gridSpan w:val="3"/>
            <w:vAlign w:val="center"/>
          </w:tcPr>
          <w:p w:rsidR="00CE7E23" w:rsidRDefault="00810455">
            <w:pPr>
              <w:rPr>
                <w:rFonts w:eastAsia="仿宋_GB2312"/>
                <w:szCs w:val="21"/>
              </w:rPr>
            </w:pPr>
            <w:r>
              <w:rPr>
                <w:rFonts w:eastAsia="仿宋_GB2312" w:hint="eastAsia"/>
                <w:szCs w:val="21"/>
              </w:rPr>
              <w:t>市财政</w:t>
            </w:r>
          </w:p>
        </w:tc>
        <w:tc>
          <w:tcPr>
            <w:tcW w:w="765" w:type="dxa"/>
            <w:gridSpan w:val="3"/>
            <w:vAlign w:val="center"/>
          </w:tcPr>
          <w:p w:rsidR="00CE7E23" w:rsidRDefault="00CE7E23">
            <w:pPr>
              <w:rPr>
                <w:rFonts w:eastAsia="仿宋_GB2312"/>
                <w:szCs w:val="21"/>
              </w:rPr>
            </w:pPr>
          </w:p>
        </w:tc>
        <w:tc>
          <w:tcPr>
            <w:tcW w:w="1560" w:type="dxa"/>
            <w:vAlign w:val="center"/>
          </w:tcPr>
          <w:p w:rsidR="00CE7E23" w:rsidRDefault="00810455">
            <w:pPr>
              <w:rPr>
                <w:rFonts w:eastAsia="仿宋_GB2312"/>
                <w:szCs w:val="21"/>
              </w:rPr>
            </w:pPr>
            <w:r>
              <w:rPr>
                <w:rFonts w:eastAsia="仿宋_GB2312" w:hint="eastAsia"/>
                <w:szCs w:val="21"/>
              </w:rPr>
              <w:t>市财政</w:t>
            </w:r>
          </w:p>
        </w:tc>
        <w:tc>
          <w:tcPr>
            <w:tcW w:w="670" w:type="dxa"/>
            <w:vAlign w:val="center"/>
          </w:tcPr>
          <w:p w:rsidR="00CE7E23" w:rsidRDefault="00CE7E23">
            <w:pPr>
              <w:rPr>
                <w:rFonts w:eastAsia="仿宋_GB2312"/>
                <w:szCs w:val="21"/>
              </w:rPr>
            </w:pPr>
          </w:p>
        </w:tc>
      </w:tr>
      <w:tr w:rsidR="00CE7E23">
        <w:tc>
          <w:tcPr>
            <w:tcW w:w="1567" w:type="dxa"/>
            <w:vAlign w:val="center"/>
          </w:tcPr>
          <w:p w:rsidR="00CE7E23" w:rsidRDefault="00810455">
            <w:pPr>
              <w:rPr>
                <w:rFonts w:eastAsia="仿宋_GB2312"/>
                <w:szCs w:val="21"/>
              </w:rPr>
            </w:pPr>
            <w:r>
              <w:rPr>
                <w:rFonts w:eastAsia="仿宋_GB2312" w:hint="eastAsia"/>
                <w:szCs w:val="21"/>
              </w:rPr>
              <w:t>县市区财政</w:t>
            </w:r>
          </w:p>
        </w:tc>
        <w:tc>
          <w:tcPr>
            <w:tcW w:w="816" w:type="dxa"/>
            <w:vAlign w:val="center"/>
          </w:tcPr>
          <w:p w:rsidR="00CE7E23" w:rsidRDefault="00C769D7">
            <w:pPr>
              <w:rPr>
                <w:rFonts w:eastAsia="仿宋_GB2312"/>
                <w:szCs w:val="21"/>
              </w:rPr>
            </w:pPr>
            <w:r>
              <w:rPr>
                <w:rFonts w:eastAsia="仿宋_GB2312" w:hint="eastAsia"/>
                <w:szCs w:val="21"/>
              </w:rPr>
              <w:t>108</w:t>
            </w:r>
          </w:p>
        </w:tc>
        <w:tc>
          <w:tcPr>
            <w:tcW w:w="1545" w:type="dxa"/>
            <w:gridSpan w:val="2"/>
            <w:vAlign w:val="center"/>
          </w:tcPr>
          <w:p w:rsidR="00CE7E23" w:rsidRDefault="00810455">
            <w:pPr>
              <w:rPr>
                <w:rFonts w:eastAsia="仿宋_GB2312"/>
                <w:szCs w:val="21"/>
              </w:rPr>
            </w:pPr>
            <w:r>
              <w:rPr>
                <w:rFonts w:eastAsia="仿宋_GB2312" w:hint="eastAsia"/>
                <w:szCs w:val="21"/>
              </w:rPr>
              <w:t>县市区财政</w:t>
            </w:r>
          </w:p>
        </w:tc>
        <w:tc>
          <w:tcPr>
            <w:tcW w:w="810" w:type="dxa"/>
            <w:vAlign w:val="center"/>
          </w:tcPr>
          <w:p w:rsidR="00CE7E23" w:rsidRDefault="00C769D7">
            <w:pPr>
              <w:rPr>
                <w:rFonts w:eastAsia="仿宋_GB2312"/>
                <w:szCs w:val="21"/>
              </w:rPr>
            </w:pPr>
            <w:r>
              <w:rPr>
                <w:rFonts w:eastAsia="仿宋_GB2312" w:hint="eastAsia"/>
                <w:szCs w:val="21"/>
              </w:rPr>
              <w:t>108</w:t>
            </w:r>
          </w:p>
        </w:tc>
        <w:tc>
          <w:tcPr>
            <w:tcW w:w="1530" w:type="dxa"/>
            <w:gridSpan w:val="3"/>
            <w:vAlign w:val="center"/>
          </w:tcPr>
          <w:p w:rsidR="00CE7E23" w:rsidRDefault="00810455">
            <w:pPr>
              <w:rPr>
                <w:rFonts w:eastAsia="仿宋_GB2312"/>
                <w:szCs w:val="21"/>
              </w:rPr>
            </w:pPr>
            <w:r>
              <w:rPr>
                <w:rFonts w:eastAsia="仿宋_GB2312" w:hint="eastAsia"/>
                <w:szCs w:val="21"/>
              </w:rPr>
              <w:t>县市区财政</w:t>
            </w:r>
          </w:p>
        </w:tc>
        <w:tc>
          <w:tcPr>
            <w:tcW w:w="765" w:type="dxa"/>
            <w:gridSpan w:val="3"/>
            <w:vAlign w:val="center"/>
          </w:tcPr>
          <w:p w:rsidR="00CE7E23" w:rsidRDefault="00C769D7">
            <w:pPr>
              <w:rPr>
                <w:rFonts w:eastAsia="仿宋_GB2312"/>
                <w:szCs w:val="21"/>
              </w:rPr>
            </w:pPr>
            <w:r>
              <w:rPr>
                <w:rFonts w:eastAsia="仿宋_GB2312" w:hint="eastAsia"/>
                <w:szCs w:val="21"/>
              </w:rPr>
              <w:t>108</w:t>
            </w:r>
          </w:p>
        </w:tc>
        <w:tc>
          <w:tcPr>
            <w:tcW w:w="1560" w:type="dxa"/>
            <w:vAlign w:val="center"/>
          </w:tcPr>
          <w:p w:rsidR="00CE7E23" w:rsidRDefault="00810455">
            <w:pPr>
              <w:rPr>
                <w:rFonts w:eastAsia="仿宋_GB2312"/>
                <w:szCs w:val="21"/>
              </w:rPr>
            </w:pPr>
            <w:r>
              <w:rPr>
                <w:rFonts w:eastAsia="仿宋_GB2312" w:hint="eastAsia"/>
                <w:szCs w:val="21"/>
              </w:rPr>
              <w:t>县市区财政</w:t>
            </w:r>
          </w:p>
        </w:tc>
        <w:tc>
          <w:tcPr>
            <w:tcW w:w="670" w:type="dxa"/>
            <w:vAlign w:val="center"/>
          </w:tcPr>
          <w:p w:rsidR="00CE7E23" w:rsidRDefault="00CE7E23">
            <w:pPr>
              <w:rPr>
                <w:rFonts w:eastAsia="仿宋_GB2312"/>
                <w:szCs w:val="21"/>
              </w:rPr>
            </w:pPr>
          </w:p>
        </w:tc>
      </w:tr>
      <w:tr w:rsidR="00CE7E23">
        <w:tc>
          <w:tcPr>
            <w:tcW w:w="1567" w:type="dxa"/>
            <w:vAlign w:val="center"/>
          </w:tcPr>
          <w:p w:rsidR="00CE7E23" w:rsidRDefault="00810455">
            <w:pPr>
              <w:rPr>
                <w:rFonts w:eastAsia="仿宋_GB2312"/>
                <w:szCs w:val="21"/>
              </w:rPr>
            </w:pPr>
            <w:r>
              <w:rPr>
                <w:rFonts w:eastAsia="仿宋_GB2312" w:hint="eastAsia"/>
                <w:szCs w:val="21"/>
              </w:rPr>
              <w:t>其它</w:t>
            </w:r>
          </w:p>
        </w:tc>
        <w:tc>
          <w:tcPr>
            <w:tcW w:w="816" w:type="dxa"/>
            <w:vAlign w:val="center"/>
          </w:tcPr>
          <w:p w:rsidR="00CE7E23" w:rsidRDefault="00CE7E23">
            <w:pPr>
              <w:rPr>
                <w:rFonts w:eastAsia="仿宋_GB2312"/>
                <w:szCs w:val="21"/>
              </w:rPr>
            </w:pPr>
          </w:p>
        </w:tc>
        <w:tc>
          <w:tcPr>
            <w:tcW w:w="1545" w:type="dxa"/>
            <w:gridSpan w:val="2"/>
            <w:vAlign w:val="center"/>
          </w:tcPr>
          <w:p w:rsidR="00CE7E23" w:rsidRDefault="00810455">
            <w:pPr>
              <w:rPr>
                <w:rFonts w:eastAsia="仿宋_GB2312"/>
                <w:szCs w:val="21"/>
              </w:rPr>
            </w:pPr>
            <w:r>
              <w:rPr>
                <w:rFonts w:eastAsia="仿宋_GB2312" w:hint="eastAsia"/>
                <w:szCs w:val="21"/>
              </w:rPr>
              <w:t>其它</w:t>
            </w:r>
          </w:p>
        </w:tc>
        <w:tc>
          <w:tcPr>
            <w:tcW w:w="810" w:type="dxa"/>
            <w:vAlign w:val="center"/>
          </w:tcPr>
          <w:p w:rsidR="00CE7E23" w:rsidRDefault="00CE7E23">
            <w:pPr>
              <w:rPr>
                <w:rFonts w:eastAsia="仿宋_GB2312"/>
                <w:szCs w:val="21"/>
              </w:rPr>
            </w:pPr>
          </w:p>
        </w:tc>
        <w:tc>
          <w:tcPr>
            <w:tcW w:w="1530" w:type="dxa"/>
            <w:gridSpan w:val="3"/>
            <w:vAlign w:val="center"/>
          </w:tcPr>
          <w:p w:rsidR="00CE7E23" w:rsidRDefault="00810455">
            <w:pPr>
              <w:rPr>
                <w:rFonts w:eastAsia="仿宋_GB2312"/>
                <w:szCs w:val="21"/>
              </w:rPr>
            </w:pPr>
            <w:r>
              <w:rPr>
                <w:rFonts w:eastAsia="仿宋_GB2312" w:hint="eastAsia"/>
                <w:szCs w:val="21"/>
              </w:rPr>
              <w:t>其它</w:t>
            </w:r>
          </w:p>
        </w:tc>
        <w:tc>
          <w:tcPr>
            <w:tcW w:w="765" w:type="dxa"/>
            <w:gridSpan w:val="3"/>
            <w:vAlign w:val="center"/>
          </w:tcPr>
          <w:p w:rsidR="00CE7E23" w:rsidRDefault="00CE7E23">
            <w:pPr>
              <w:rPr>
                <w:rFonts w:eastAsia="仿宋_GB2312"/>
                <w:szCs w:val="21"/>
              </w:rPr>
            </w:pPr>
          </w:p>
        </w:tc>
        <w:tc>
          <w:tcPr>
            <w:tcW w:w="1560" w:type="dxa"/>
            <w:vAlign w:val="center"/>
          </w:tcPr>
          <w:p w:rsidR="00CE7E23" w:rsidRDefault="00810455">
            <w:pPr>
              <w:rPr>
                <w:rFonts w:eastAsia="仿宋_GB2312"/>
                <w:szCs w:val="21"/>
              </w:rPr>
            </w:pPr>
            <w:r>
              <w:rPr>
                <w:rFonts w:eastAsia="仿宋_GB2312" w:hint="eastAsia"/>
                <w:szCs w:val="21"/>
              </w:rPr>
              <w:t>其它</w:t>
            </w:r>
          </w:p>
        </w:tc>
        <w:tc>
          <w:tcPr>
            <w:tcW w:w="670" w:type="dxa"/>
            <w:vAlign w:val="center"/>
          </w:tcPr>
          <w:p w:rsidR="00CE7E23" w:rsidRDefault="00CE7E23">
            <w:pPr>
              <w:rPr>
                <w:rFonts w:eastAsia="仿宋_GB2312"/>
                <w:szCs w:val="21"/>
              </w:rPr>
            </w:pPr>
          </w:p>
        </w:tc>
      </w:tr>
      <w:tr w:rsidR="00CE7E23">
        <w:trPr>
          <w:trHeight w:val="680"/>
        </w:trPr>
        <w:tc>
          <w:tcPr>
            <w:tcW w:w="9263" w:type="dxa"/>
            <w:gridSpan w:val="13"/>
            <w:tcBorders>
              <w:bottom w:val="single" w:sz="4" w:space="0" w:color="auto"/>
            </w:tcBorders>
            <w:vAlign w:val="center"/>
          </w:tcPr>
          <w:p w:rsidR="00CE7E23" w:rsidRDefault="00810455">
            <w:pPr>
              <w:jc w:val="center"/>
              <w:rPr>
                <w:rFonts w:eastAsia="仿宋_GB2312"/>
                <w:b/>
                <w:sz w:val="24"/>
              </w:rPr>
            </w:pPr>
            <w:r>
              <w:rPr>
                <w:rFonts w:eastAsia="仿宋_GB2312" w:hint="eastAsia"/>
                <w:b/>
                <w:sz w:val="24"/>
              </w:rPr>
              <w:t>二、项目支出明细情况</w:t>
            </w:r>
          </w:p>
        </w:tc>
      </w:tr>
      <w:tr w:rsidR="00CE7E23">
        <w:trPr>
          <w:trHeight w:val="677"/>
        </w:trPr>
        <w:tc>
          <w:tcPr>
            <w:tcW w:w="2383" w:type="dxa"/>
            <w:gridSpan w:val="2"/>
            <w:tcBorders>
              <w:bottom w:val="single" w:sz="4" w:space="0" w:color="auto"/>
            </w:tcBorders>
            <w:vAlign w:val="center"/>
          </w:tcPr>
          <w:p w:rsidR="00CE7E23" w:rsidRDefault="00810455">
            <w:pPr>
              <w:spacing w:line="400" w:lineRule="exact"/>
              <w:jc w:val="center"/>
              <w:rPr>
                <w:rFonts w:eastAsia="仿宋_GB2312"/>
                <w:szCs w:val="21"/>
              </w:rPr>
            </w:pPr>
            <w:r>
              <w:rPr>
                <w:rFonts w:eastAsia="仿宋_GB2312" w:hint="eastAsia"/>
                <w:szCs w:val="21"/>
              </w:rPr>
              <w:t>支出内容</w:t>
            </w:r>
          </w:p>
        </w:tc>
        <w:tc>
          <w:tcPr>
            <w:tcW w:w="1395" w:type="dxa"/>
            <w:tcBorders>
              <w:bottom w:val="single" w:sz="4" w:space="0" w:color="auto"/>
            </w:tcBorders>
            <w:vAlign w:val="center"/>
          </w:tcPr>
          <w:p w:rsidR="00CE7E23" w:rsidRDefault="00810455">
            <w:pPr>
              <w:jc w:val="center"/>
              <w:rPr>
                <w:rFonts w:eastAsia="仿宋_GB2312"/>
                <w:szCs w:val="21"/>
              </w:rPr>
            </w:pPr>
            <w:r>
              <w:rPr>
                <w:rFonts w:eastAsia="仿宋_GB2312" w:hint="eastAsia"/>
                <w:szCs w:val="21"/>
              </w:rPr>
              <w:t>实际支出数</w:t>
            </w:r>
          </w:p>
        </w:tc>
        <w:tc>
          <w:tcPr>
            <w:tcW w:w="3129" w:type="dxa"/>
            <w:gridSpan w:val="6"/>
            <w:tcBorders>
              <w:bottom w:val="single" w:sz="4" w:space="0" w:color="auto"/>
            </w:tcBorders>
            <w:vAlign w:val="center"/>
          </w:tcPr>
          <w:p w:rsidR="00CE7E23" w:rsidRDefault="00810455">
            <w:pPr>
              <w:jc w:val="center"/>
              <w:rPr>
                <w:rFonts w:eastAsia="仿宋_GB2312"/>
                <w:szCs w:val="21"/>
              </w:rPr>
            </w:pPr>
            <w:r>
              <w:rPr>
                <w:rFonts w:eastAsia="仿宋_GB2312" w:hint="eastAsia"/>
                <w:szCs w:val="21"/>
              </w:rPr>
              <w:t>会计凭证号</w:t>
            </w:r>
          </w:p>
        </w:tc>
        <w:tc>
          <w:tcPr>
            <w:tcW w:w="2356" w:type="dxa"/>
            <w:gridSpan w:val="4"/>
            <w:tcBorders>
              <w:bottom w:val="single" w:sz="4" w:space="0" w:color="auto"/>
            </w:tcBorders>
            <w:vAlign w:val="center"/>
          </w:tcPr>
          <w:p w:rsidR="00CE7E23" w:rsidRDefault="00810455">
            <w:pPr>
              <w:jc w:val="center"/>
              <w:rPr>
                <w:rFonts w:eastAsia="仿宋_GB2312"/>
                <w:szCs w:val="21"/>
              </w:rPr>
            </w:pPr>
            <w:r>
              <w:rPr>
                <w:rFonts w:eastAsia="仿宋_GB2312" w:hint="eastAsia"/>
                <w:szCs w:val="21"/>
              </w:rPr>
              <w:t>备注</w:t>
            </w:r>
          </w:p>
        </w:tc>
      </w:tr>
      <w:tr w:rsidR="00CE7E23">
        <w:trPr>
          <w:trHeight w:val="677"/>
        </w:trPr>
        <w:tc>
          <w:tcPr>
            <w:tcW w:w="2383" w:type="dxa"/>
            <w:gridSpan w:val="2"/>
            <w:tcBorders>
              <w:bottom w:val="single" w:sz="4" w:space="0" w:color="auto"/>
            </w:tcBorders>
            <w:vAlign w:val="center"/>
          </w:tcPr>
          <w:p w:rsidR="00CE7E23" w:rsidRDefault="00C769D7">
            <w:pPr>
              <w:jc w:val="center"/>
              <w:rPr>
                <w:rFonts w:eastAsia="仿宋_GB2312"/>
                <w:szCs w:val="21"/>
              </w:rPr>
            </w:pPr>
            <w:r>
              <w:rPr>
                <w:rFonts w:eastAsia="仿宋_GB2312" w:hint="eastAsia"/>
                <w:szCs w:val="21"/>
              </w:rPr>
              <w:t>实验室能力建设</w:t>
            </w:r>
          </w:p>
        </w:tc>
        <w:tc>
          <w:tcPr>
            <w:tcW w:w="1395" w:type="dxa"/>
            <w:tcBorders>
              <w:bottom w:val="single" w:sz="4" w:space="0" w:color="auto"/>
            </w:tcBorders>
            <w:vAlign w:val="center"/>
          </w:tcPr>
          <w:p w:rsidR="00CE7E23" w:rsidRDefault="00C769D7">
            <w:pPr>
              <w:jc w:val="center"/>
              <w:rPr>
                <w:rFonts w:eastAsia="仿宋_GB2312"/>
                <w:szCs w:val="21"/>
              </w:rPr>
            </w:pPr>
            <w:r>
              <w:rPr>
                <w:rFonts w:eastAsia="仿宋_GB2312" w:hint="eastAsia"/>
                <w:szCs w:val="21"/>
              </w:rPr>
              <w:t>108</w:t>
            </w:r>
            <w:r w:rsidR="00810455">
              <w:rPr>
                <w:rFonts w:eastAsia="仿宋_GB2312" w:hint="eastAsia"/>
                <w:szCs w:val="21"/>
              </w:rPr>
              <w:t>万元</w:t>
            </w:r>
          </w:p>
        </w:tc>
        <w:tc>
          <w:tcPr>
            <w:tcW w:w="3129" w:type="dxa"/>
            <w:gridSpan w:val="6"/>
            <w:tcBorders>
              <w:bottom w:val="single" w:sz="4" w:space="0" w:color="auto"/>
            </w:tcBorders>
            <w:vAlign w:val="center"/>
          </w:tcPr>
          <w:p w:rsidR="00CE7E23" w:rsidRDefault="00C769D7" w:rsidP="00C769D7">
            <w:pPr>
              <w:spacing w:line="240" w:lineRule="exact"/>
              <w:jc w:val="center"/>
              <w:rPr>
                <w:rFonts w:eastAsia="仿宋_GB2312"/>
                <w:szCs w:val="21"/>
              </w:rPr>
            </w:pPr>
            <w:r>
              <w:rPr>
                <w:rFonts w:eastAsia="仿宋_GB2312" w:hint="eastAsia"/>
                <w:szCs w:val="21"/>
              </w:rPr>
              <w:t>2018</w:t>
            </w:r>
            <w:r>
              <w:rPr>
                <w:rFonts w:eastAsia="仿宋_GB2312" w:hint="eastAsia"/>
                <w:szCs w:val="21"/>
              </w:rPr>
              <w:t>年</w:t>
            </w:r>
            <w:r>
              <w:rPr>
                <w:rFonts w:eastAsia="仿宋_GB2312" w:hint="eastAsia"/>
                <w:szCs w:val="21"/>
              </w:rPr>
              <w:t>11</w:t>
            </w:r>
            <w:r>
              <w:rPr>
                <w:rFonts w:eastAsia="仿宋_GB2312" w:hint="eastAsia"/>
                <w:szCs w:val="21"/>
              </w:rPr>
              <w:t>月</w:t>
            </w:r>
            <w:r>
              <w:rPr>
                <w:rFonts w:eastAsia="仿宋_GB2312" w:hint="eastAsia"/>
                <w:szCs w:val="21"/>
              </w:rPr>
              <w:t>24</w:t>
            </w:r>
            <w:r>
              <w:rPr>
                <w:rFonts w:eastAsia="仿宋_GB2312" w:hint="eastAsia"/>
                <w:szCs w:val="21"/>
              </w:rPr>
              <w:t>号</w:t>
            </w:r>
          </w:p>
        </w:tc>
        <w:tc>
          <w:tcPr>
            <w:tcW w:w="2356" w:type="dxa"/>
            <w:gridSpan w:val="4"/>
            <w:tcBorders>
              <w:bottom w:val="single" w:sz="4" w:space="0" w:color="auto"/>
            </w:tcBorders>
            <w:vAlign w:val="center"/>
          </w:tcPr>
          <w:p w:rsidR="00CE7E23" w:rsidRDefault="00CE7E23">
            <w:pPr>
              <w:jc w:val="center"/>
              <w:rPr>
                <w:rFonts w:eastAsia="仿宋_GB2312"/>
                <w:szCs w:val="21"/>
              </w:rPr>
            </w:pPr>
          </w:p>
        </w:tc>
      </w:tr>
      <w:tr w:rsidR="00CE7E23">
        <w:trPr>
          <w:trHeight w:val="677"/>
        </w:trPr>
        <w:tc>
          <w:tcPr>
            <w:tcW w:w="2383" w:type="dxa"/>
            <w:gridSpan w:val="2"/>
            <w:tcBorders>
              <w:bottom w:val="single" w:sz="4" w:space="0" w:color="auto"/>
            </w:tcBorders>
            <w:vAlign w:val="center"/>
          </w:tcPr>
          <w:p w:rsidR="00CE7E23" w:rsidRDefault="00CE7E23">
            <w:pPr>
              <w:jc w:val="center"/>
              <w:rPr>
                <w:rFonts w:eastAsia="仿宋_GB2312"/>
                <w:szCs w:val="21"/>
              </w:rPr>
            </w:pPr>
          </w:p>
        </w:tc>
        <w:tc>
          <w:tcPr>
            <w:tcW w:w="1395" w:type="dxa"/>
            <w:tcBorders>
              <w:bottom w:val="single" w:sz="4" w:space="0" w:color="auto"/>
            </w:tcBorders>
            <w:vAlign w:val="center"/>
          </w:tcPr>
          <w:p w:rsidR="00CE7E23" w:rsidRDefault="00CE7E23" w:rsidP="002638B2">
            <w:pPr>
              <w:ind w:firstLineChars="100" w:firstLine="204"/>
              <w:rPr>
                <w:rFonts w:eastAsia="仿宋_GB2312"/>
                <w:szCs w:val="21"/>
              </w:rPr>
            </w:pPr>
          </w:p>
        </w:tc>
        <w:tc>
          <w:tcPr>
            <w:tcW w:w="3129" w:type="dxa"/>
            <w:gridSpan w:val="6"/>
            <w:tcBorders>
              <w:bottom w:val="single" w:sz="4" w:space="0" w:color="auto"/>
            </w:tcBorders>
            <w:vAlign w:val="center"/>
          </w:tcPr>
          <w:p w:rsidR="00CE7E23" w:rsidRDefault="00CE7E23">
            <w:pPr>
              <w:spacing w:line="240" w:lineRule="exact"/>
              <w:jc w:val="center"/>
              <w:rPr>
                <w:rFonts w:eastAsia="仿宋_GB2312"/>
                <w:szCs w:val="21"/>
              </w:rPr>
            </w:pPr>
          </w:p>
        </w:tc>
        <w:tc>
          <w:tcPr>
            <w:tcW w:w="2356" w:type="dxa"/>
            <w:gridSpan w:val="4"/>
            <w:tcBorders>
              <w:bottom w:val="single" w:sz="4" w:space="0" w:color="auto"/>
            </w:tcBorders>
            <w:vAlign w:val="center"/>
          </w:tcPr>
          <w:p w:rsidR="00CE7E23" w:rsidRDefault="00CE7E23">
            <w:pPr>
              <w:jc w:val="center"/>
              <w:rPr>
                <w:rFonts w:eastAsia="仿宋_GB2312"/>
                <w:szCs w:val="21"/>
              </w:rPr>
            </w:pPr>
          </w:p>
        </w:tc>
      </w:tr>
      <w:tr w:rsidR="00CE7E23">
        <w:trPr>
          <w:trHeight w:val="677"/>
        </w:trPr>
        <w:tc>
          <w:tcPr>
            <w:tcW w:w="2383" w:type="dxa"/>
            <w:gridSpan w:val="2"/>
            <w:tcBorders>
              <w:bottom w:val="single" w:sz="4" w:space="0" w:color="auto"/>
            </w:tcBorders>
            <w:vAlign w:val="center"/>
          </w:tcPr>
          <w:p w:rsidR="00CE7E23" w:rsidRDefault="00CE7E23">
            <w:pPr>
              <w:jc w:val="center"/>
              <w:rPr>
                <w:rFonts w:eastAsia="仿宋_GB2312"/>
                <w:szCs w:val="21"/>
              </w:rPr>
            </w:pPr>
          </w:p>
        </w:tc>
        <w:tc>
          <w:tcPr>
            <w:tcW w:w="1395" w:type="dxa"/>
            <w:tcBorders>
              <w:bottom w:val="single" w:sz="4" w:space="0" w:color="auto"/>
            </w:tcBorders>
            <w:vAlign w:val="center"/>
          </w:tcPr>
          <w:p w:rsidR="00CE7E23" w:rsidRDefault="00CE7E23">
            <w:pPr>
              <w:jc w:val="center"/>
              <w:rPr>
                <w:rFonts w:eastAsia="仿宋_GB2312"/>
                <w:szCs w:val="21"/>
              </w:rPr>
            </w:pPr>
          </w:p>
        </w:tc>
        <w:tc>
          <w:tcPr>
            <w:tcW w:w="3129" w:type="dxa"/>
            <w:gridSpan w:val="6"/>
            <w:tcBorders>
              <w:bottom w:val="single" w:sz="4" w:space="0" w:color="auto"/>
            </w:tcBorders>
            <w:vAlign w:val="center"/>
          </w:tcPr>
          <w:p w:rsidR="00CE7E23" w:rsidRDefault="00CE7E23">
            <w:pPr>
              <w:spacing w:line="240" w:lineRule="exact"/>
              <w:jc w:val="center"/>
              <w:rPr>
                <w:rFonts w:eastAsia="仿宋_GB2312"/>
                <w:szCs w:val="21"/>
              </w:rPr>
            </w:pPr>
          </w:p>
        </w:tc>
        <w:tc>
          <w:tcPr>
            <w:tcW w:w="2356" w:type="dxa"/>
            <w:gridSpan w:val="4"/>
            <w:tcBorders>
              <w:bottom w:val="single" w:sz="4" w:space="0" w:color="auto"/>
            </w:tcBorders>
            <w:vAlign w:val="center"/>
          </w:tcPr>
          <w:p w:rsidR="00CE7E23" w:rsidRDefault="00CE7E23">
            <w:pPr>
              <w:jc w:val="center"/>
              <w:rPr>
                <w:rFonts w:eastAsia="仿宋_GB2312"/>
                <w:szCs w:val="21"/>
              </w:rPr>
            </w:pPr>
          </w:p>
        </w:tc>
      </w:tr>
      <w:tr w:rsidR="00CE7E23">
        <w:trPr>
          <w:trHeight w:val="677"/>
        </w:trPr>
        <w:tc>
          <w:tcPr>
            <w:tcW w:w="2383" w:type="dxa"/>
            <w:gridSpan w:val="2"/>
            <w:tcBorders>
              <w:bottom w:val="single" w:sz="4" w:space="0" w:color="auto"/>
            </w:tcBorders>
            <w:vAlign w:val="center"/>
          </w:tcPr>
          <w:p w:rsidR="00CE7E23" w:rsidRDefault="00CE7E23">
            <w:pPr>
              <w:jc w:val="center"/>
              <w:rPr>
                <w:rFonts w:eastAsia="仿宋_GB2312"/>
                <w:szCs w:val="21"/>
              </w:rPr>
            </w:pPr>
          </w:p>
        </w:tc>
        <w:tc>
          <w:tcPr>
            <w:tcW w:w="1395" w:type="dxa"/>
            <w:tcBorders>
              <w:bottom w:val="single" w:sz="4" w:space="0" w:color="auto"/>
            </w:tcBorders>
            <w:vAlign w:val="center"/>
          </w:tcPr>
          <w:p w:rsidR="00CE7E23" w:rsidRDefault="00CE7E23">
            <w:pPr>
              <w:jc w:val="center"/>
              <w:rPr>
                <w:rFonts w:eastAsia="仿宋_GB2312"/>
                <w:szCs w:val="21"/>
              </w:rPr>
            </w:pPr>
          </w:p>
        </w:tc>
        <w:tc>
          <w:tcPr>
            <w:tcW w:w="3129" w:type="dxa"/>
            <w:gridSpan w:val="6"/>
            <w:tcBorders>
              <w:bottom w:val="single" w:sz="4" w:space="0" w:color="auto"/>
            </w:tcBorders>
            <w:vAlign w:val="center"/>
          </w:tcPr>
          <w:p w:rsidR="00CE7E23" w:rsidRDefault="00CE7E23">
            <w:pPr>
              <w:spacing w:line="240" w:lineRule="exact"/>
              <w:jc w:val="center"/>
              <w:rPr>
                <w:rFonts w:eastAsia="仿宋_GB2312"/>
                <w:szCs w:val="21"/>
              </w:rPr>
            </w:pPr>
          </w:p>
        </w:tc>
        <w:tc>
          <w:tcPr>
            <w:tcW w:w="2356" w:type="dxa"/>
            <w:gridSpan w:val="4"/>
            <w:tcBorders>
              <w:bottom w:val="single" w:sz="4" w:space="0" w:color="auto"/>
            </w:tcBorders>
            <w:vAlign w:val="center"/>
          </w:tcPr>
          <w:p w:rsidR="00CE7E23" w:rsidRDefault="00CE7E23">
            <w:pPr>
              <w:jc w:val="center"/>
              <w:rPr>
                <w:rFonts w:eastAsia="仿宋_GB2312"/>
                <w:szCs w:val="21"/>
              </w:rPr>
            </w:pPr>
          </w:p>
        </w:tc>
      </w:tr>
      <w:tr w:rsidR="00CE7E23">
        <w:trPr>
          <w:trHeight w:val="677"/>
        </w:trPr>
        <w:tc>
          <w:tcPr>
            <w:tcW w:w="2383" w:type="dxa"/>
            <w:gridSpan w:val="2"/>
            <w:tcBorders>
              <w:bottom w:val="single" w:sz="4" w:space="0" w:color="auto"/>
            </w:tcBorders>
            <w:vAlign w:val="center"/>
          </w:tcPr>
          <w:p w:rsidR="00CE7E23" w:rsidRDefault="00CE7E23" w:rsidP="00C769D7">
            <w:pPr>
              <w:rPr>
                <w:rFonts w:eastAsia="仿宋_GB2312"/>
                <w:szCs w:val="21"/>
              </w:rPr>
            </w:pPr>
          </w:p>
        </w:tc>
        <w:tc>
          <w:tcPr>
            <w:tcW w:w="1395" w:type="dxa"/>
            <w:tcBorders>
              <w:bottom w:val="single" w:sz="4" w:space="0" w:color="auto"/>
            </w:tcBorders>
            <w:vAlign w:val="center"/>
          </w:tcPr>
          <w:p w:rsidR="00CE7E23" w:rsidRDefault="00CE7E23">
            <w:pPr>
              <w:jc w:val="center"/>
              <w:rPr>
                <w:rFonts w:eastAsia="仿宋_GB2312"/>
                <w:szCs w:val="21"/>
              </w:rPr>
            </w:pPr>
          </w:p>
        </w:tc>
        <w:tc>
          <w:tcPr>
            <w:tcW w:w="3129" w:type="dxa"/>
            <w:gridSpan w:val="6"/>
            <w:tcBorders>
              <w:bottom w:val="single" w:sz="4" w:space="0" w:color="auto"/>
            </w:tcBorders>
            <w:vAlign w:val="center"/>
          </w:tcPr>
          <w:p w:rsidR="00CE7E23" w:rsidRDefault="00CE7E23" w:rsidP="00C769D7">
            <w:pPr>
              <w:spacing w:line="240" w:lineRule="exact"/>
              <w:jc w:val="center"/>
              <w:rPr>
                <w:rFonts w:eastAsia="仿宋_GB2312"/>
                <w:szCs w:val="21"/>
              </w:rPr>
            </w:pPr>
          </w:p>
        </w:tc>
        <w:tc>
          <w:tcPr>
            <w:tcW w:w="2356" w:type="dxa"/>
            <w:gridSpan w:val="4"/>
            <w:tcBorders>
              <w:bottom w:val="single" w:sz="4" w:space="0" w:color="auto"/>
            </w:tcBorders>
            <w:vAlign w:val="center"/>
          </w:tcPr>
          <w:p w:rsidR="00CE7E23" w:rsidRDefault="00CE7E23">
            <w:pPr>
              <w:jc w:val="center"/>
              <w:rPr>
                <w:rFonts w:eastAsia="仿宋_GB2312"/>
                <w:szCs w:val="21"/>
              </w:rPr>
            </w:pPr>
          </w:p>
        </w:tc>
      </w:tr>
      <w:tr w:rsidR="00CE7E23">
        <w:trPr>
          <w:trHeight w:val="677"/>
        </w:trPr>
        <w:tc>
          <w:tcPr>
            <w:tcW w:w="2383" w:type="dxa"/>
            <w:gridSpan w:val="2"/>
            <w:tcBorders>
              <w:bottom w:val="single" w:sz="4" w:space="0" w:color="auto"/>
            </w:tcBorders>
            <w:vAlign w:val="center"/>
          </w:tcPr>
          <w:p w:rsidR="00CE7E23" w:rsidRDefault="00CE7E23">
            <w:pPr>
              <w:jc w:val="center"/>
              <w:rPr>
                <w:rFonts w:eastAsia="仿宋_GB2312"/>
                <w:szCs w:val="21"/>
              </w:rPr>
            </w:pPr>
          </w:p>
        </w:tc>
        <w:tc>
          <w:tcPr>
            <w:tcW w:w="1395" w:type="dxa"/>
            <w:tcBorders>
              <w:bottom w:val="single" w:sz="4" w:space="0" w:color="auto"/>
            </w:tcBorders>
            <w:vAlign w:val="center"/>
          </w:tcPr>
          <w:p w:rsidR="00CE7E23" w:rsidRDefault="00CE7E23">
            <w:pPr>
              <w:jc w:val="center"/>
              <w:rPr>
                <w:rFonts w:eastAsia="仿宋_GB2312"/>
                <w:szCs w:val="21"/>
              </w:rPr>
            </w:pPr>
          </w:p>
        </w:tc>
        <w:tc>
          <w:tcPr>
            <w:tcW w:w="3129" w:type="dxa"/>
            <w:gridSpan w:val="6"/>
            <w:tcBorders>
              <w:bottom w:val="single" w:sz="4" w:space="0" w:color="auto"/>
            </w:tcBorders>
            <w:vAlign w:val="center"/>
          </w:tcPr>
          <w:p w:rsidR="00CE7E23" w:rsidRDefault="00CE7E23">
            <w:pPr>
              <w:spacing w:line="240" w:lineRule="exact"/>
              <w:jc w:val="center"/>
              <w:rPr>
                <w:rFonts w:eastAsia="仿宋_GB2312"/>
                <w:szCs w:val="21"/>
              </w:rPr>
            </w:pPr>
          </w:p>
        </w:tc>
        <w:tc>
          <w:tcPr>
            <w:tcW w:w="2356" w:type="dxa"/>
            <w:gridSpan w:val="4"/>
            <w:tcBorders>
              <w:bottom w:val="single" w:sz="4" w:space="0" w:color="auto"/>
            </w:tcBorders>
            <w:vAlign w:val="center"/>
          </w:tcPr>
          <w:p w:rsidR="00CE7E23" w:rsidRDefault="00CE7E23">
            <w:pPr>
              <w:jc w:val="center"/>
              <w:rPr>
                <w:rFonts w:eastAsia="仿宋_GB2312"/>
                <w:szCs w:val="21"/>
              </w:rPr>
            </w:pPr>
          </w:p>
        </w:tc>
      </w:tr>
      <w:tr w:rsidR="00CE7E23">
        <w:trPr>
          <w:trHeight w:val="677"/>
        </w:trPr>
        <w:tc>
          <w:tcPr>
            <w:tcW w:w="2383" w:type="dxa"/>
            <w:gridSpan w:val="2"/>
            <w:tcBorders>
              <w:bottom w:val="single" w:sz="4" w:space="0" w:color="auto"/>
            </w:tcBorders>
            <w:vAlign w:val="center"/>
          </w:tcPr>
          <w:p w:rsidR="00CE7E23" w:rsidRDefault="00CE7E23">
            <w:pPr>
              <w:jc w:val="center"/>
              <w:rPr>
                <w:rFonts w:eastAsia="仿宋_GB2312"/>
                <w:szCs w:val="21"/>
              </w:rPr>
            </w:pPr>
          </w:p>
        </w:tc>
        <w:tc>
          <w:tcPr>
            <w:tcW w:w="1395" w:type="dxa"/>
            <w:tcBorders>
              <w:bottom w:val="single" w:sz="4" w:space="0" w:color="auto"/>
            </w:tcBorders>
            <w:vAlign w:val="center"/>
          </w:tcPr>
          <w:p w:rsidR="00CE7E23" w:rsidRDefault="00CE7E23">
            <w:pPr>
              <w:jc w:val="center"/>
              <w:rPr>
                <w:rFonts w:eastAsia="仿宋_GB2312"/>
                <w:szCs w:val="21"/>
              </w:rPr>
            </w:pPr>
          </w:p>
        </w:tc>
        <w:tc>
          <w:tcPr>
            <w:tcW w:w="3129" w:type="dxa"/>
            <w:gridSpan w:val="6"/>
            <w:tcBorders>
              <w:bottom w:val="single" w:sz="4" w:space="0" w:color="auto"/>
            </w:tcBorders>
            <w:vAlign w:val="center"/>
          </w:tcPr>
          <w:p w:rsidR="00CE7E23" w:rsidRDefault="00CE7E23">
            <w:pPr>
              <w:jc w:val="center"/>
              <w:rPr>
                <w:rFonts w:eastAsia="仿宋_GB2312"/>
                <w:szCs w:val="21"/>
              </w:rPr>
            </w:pPr>
          </w:p>
        </w:tc>
        <w:tc>
          <w:tcPr>
            <w:tcW w:w="2356" w:type="dxa"/>
            <w:gridSpan w:val="4"/>
            <w:tcBorders>
              <w:bottom w:val="single" w:sz="4" w:space="0" w:color="auto"/>
            </w:tcBorders>
            <w:vAlign w:val="center"/>
          </w:tcPr>
          <w:p w:rsidR="00CE7E23" w:rsidRDefault="00CE7E23">
            <w:pPr>
              <w:jc w:val="center"/>
              <w:rPr>
                <w:rFonts w:eastAsia="仿宋_GB2312"/>
                <w:szCs w:val="21"/>
              </w:rPr>
            </w:pPr>
          </w:p>
        </w:tc>
      </w:tr>
      <w:tr w:rsidR="00CE7E23">
        <w:trPr>
          <w:trHeight w:val="677"/>
        </w:trPr>
        <w:tc>
          <w:tcPr>
            <w:tcW w:w="2383" w:type="dxa"/>
            <w:gridSpan w:val="2"/>
            <w:tcBorders>
              <w:bottom w:val="single" w:sz="4" w:space="0" w:color="auto"/>
            </w:tcBorders>
            <w:vAlign w:val="center"/>
          </w:tcPr>
          <w:p w:rsidR="00CE7E23" w:rsidRDefault="00810455">
            <w:pPr>
              <w:jc w:val="center"/>
              <w:rPr>
                <w:rFonts w:eastAsia="仿宋_GB2312"/>
                <w:b/>
                <w:sz w:val="24"/>
              </w:rPr>
            </w:pPr>
            <w:r>
              <w:rPr>
                <w:rFonts w:eastAsia="仿宋_GB2312" w:hint="eastAsia"/>
                <w:szCs w:val="21"/>
              </w:rPr>
              <w:t>支出合计</w:t>
            </w:r>
          </w:p>
        </w:tc>
        <w:tc>
          <w:tcPr>
            <w:tcW w:w="1395" w:type="dxa"/>
            <w:tcBorders>
              <w:bottom w:val="single" w:sz="4" w:space="0" w:color="auto"/>
            </w:tcBorders>
            <w:vAlign w:val="center"/>
          </w:tcPr>
          <w:p w:rsidR="00CE7E23" w:rsidRPr="00C769D7" w:rsidRDefault="00C769D7">
            <w:pPr>
              <w:jc w:val="center"/>
              <w:rPr>
                <w:rFonts w:eastAsia="仿宋_GB2312"/>
                <w:sz w:val="24"/>
              </w:rPr>
            </w:pPr>
            <w:r w:rsidRPr="00C769D7">
              <w:rPr>
                <w:rFonts w:eastAsia="仿宋_GB2312" w:hint="eastAsia"/>
                <w:sz w:val="24"/>
              </w:rPr>
              <w:t>108</w:t>
            </w:r>
            <w:r w:rsidR="00810455" w:rsidRPr="00C769D7">
              <w:rPr>
                <w:rFonts w:eastAsia="仿宋_GB2312" w:hint="eastAsia"/>
                <w:sz w:val="24"/>
              </w:rPr>
              <w:t>万元</w:t>
            </w:r>
          </w:p>
        </w:tc>
        <w:tc>
          <w:tcPr>
            <w:tcW w:w="3135" w:type="dxa"/>
            <w:gridSpan w:val="7"/>
            <w:tcBorders>
              <w:bottom w:val="single" w:sz="4" w:space="0" w:color="auto"/>
            </w:tcBorders>
            <w:vAlign w:val="center"/>
          </w:tcPr>
          <w:p w:rsidR="00CE7E23" w:rsidRDefault="00CE7E23">
            <w:pPr>
              <w:jc w:val="center"/>
              <w:rPr>
                <w:rFonts w:eastAsia="仿宋_GB2312"/>
                <w:b/>
                <w:sz w:val="24"/>
              </w:rPr>
            </w:pPr>
          </w:p>
        </w:tc>
        <w:tc>
          <w:tcPr>
            <w:tcW w:w="2350" w:type="dxa"/>
            <w:gridSpan w:val="3"/>
            <w:tcBorders>
              <w:bottom w:val="single" w:sz="4" w:space="0" w:color="auto"/>
            </w:tcBorders>
            <w:vAlign w:val="center"/>
          </w:tcPr>
          <w:p w:rsidR="00CE7E23" w:rsidRDefault="00CE7E23">
            <w:pPr>
              <w:jc w:val="center"/>
              <w:rPr>
                <w:rFonts w:eastAsia="仿宋_GB2312"/>
                <w:b/>
                <w:sz w:val="24"/>
              </w:rPr>
            </w:pPr>
          </w:p>
        </w:tc>
      </w:tr>
    </w:tbl>
    <w:p w:rsidR="00CE7E23" w:rsidRDefault="00CE7E23">
      <w:pPr>
        <w:jc w:val="center"/>
        <w:rPr>
          <w:rFonts w:eastAsia="仿宋_GB2312"/>
          <w:b/>
          <w:sz w:val="24"/>
        </w:rPr>
        <w:sectPr w:rsidR="00CE7E23">
          <w:footerReference w:type="default" r:id="rId9"/>
          <w:pgSz w:w="11906" w:h="16838"/>
          <w:pgMar w:top="1588" w:right="1361" w:bottom="1588" w:left="1361" w:header="851" w:footer="851" w:gutter="0"/>
          <w:pgNumType w:fmt="numberInDash"/>
          <w:cols w:space="720"/>
          <w:docGrid w:type="linesAndChars" w:linePitch="602" w:charSpace="-1205"/>
        </w:sectPr>
      </w:pPr>
    </w:p>
    <w:tbl>
      <w:tblPr>
        <w:tblW w:w="9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8"/>
        <w:gridCol w:w="1016"/>
        <w:gridCol w:w="151"/>
        <w:gridCol w:w="1216"/>
        <w:gridCol w:w="968"/>
        <w:gridCol w:w="831"/>
        <w:gridCol w:w="929"/>
        <w:gridCol w:w="222"/>
        <w:gridCol w:w="2812"/>
      </w:tblGrid>
      <w:tr w:rsidR="00CE7E23">
        <w:trPr>
          <w:trHeight w:hRule="exact" w:val="544"/>
        </w:trPr>
        <w:tc>
          <w:tcPr>
            <w:tcW w:w="9263" w:type="dxa"/>
            <w:gridSpan w:val="9"/>
            <w:tcBorders>
              <w:bottom w:val="single" w:sz="4" w:space="0" w:color="auto"/>
            </w:tcBorders>
            <w:vAlign w:val="center"/>
          </w:tcPr>
          <w:p w:rsidR="00CE7E23" w:rsidRDefault="00810455">
            <w:pPr>
              <w:jc w:val="center"/>
              <w:rPr>
                <w:rFonts w:eastAsia="仿宋_GB2312"/>
                <w:b/>
                <w:sz w:val="24"/>
              </w:rPr>
            </w:pPr>
            <w:r>
              <w:rPr>
                <w:rFonts w:eastAsia="仿宋_GB2312" w:hint="eastAsia"/>
                <w:b/>
                <w:sz w:val="24"/>
              </w:rPr>
              <w:lastRenderedPageBreak/>
              <w:t>三、项目绩效自评情况</w:t>
            </w:r>
          </w:p>
        </w:tc>
      </w:tr>
      <w:tr w:rsidR="00CE7E23">
        <w:trPr>
          <w:trHeight w:hRule="exact" w:val="567"/>
        </w:trPr>
        <w:tc>
          <w:tcPr>
            <w:tcW w:w="1118" w:type="dxa"/>
            <w:vMerge w:val="restart"/>
            <w:vAlign w:val="center"/>
          </w:tcPr>
          <w:p w:rsidR="00CE7E23" w:rsidRDefault="00810455">
            <w:pPr>
              <w:spacing w:line="400" w:lineRule="exact"/>
              <w:jc w:val="center"/>
              <w:rPr>
                <w:rFonts w:eastAsia="仿宋_GB2312"/>
                <w:szCs w:val="21"/>
              </w:rPr>
            </w:pPr>
            <w:r>
              <w:rPr>
                <w:rFonts w:eastAsia="仿宋_GB2312" w:hint="eastAsia"/>
                <w:sz w:val="24"/>
              </w:rPr>
              <w:t>项目绩效定性目标及实施计划完成情况</w:t>
            </w:r>
          </w:p>
        </w:tc>
        <w:tc>
          <w:tcPr>
            <w:tcW w:w="5333" w:type="dxa"/>
            <w:gridSpan w:val="7"/>
            <w:tcBorders>
              <w:bottom w:val="single" w:sz="4" w:space="0" w:color="auto"/>
            </w:tcBorders>
            <w:vAlign w:val="center"/>
          </w:tcPr>
          <w:p w:rsidR="00CE7E23" w:rsidRDefault="00810455">
            <w:pPr>
              <w:spacing w:line="400" w:lineRule="exact"/>
              <w:jc w:val="center"/>
              <w:rPr>
                <w:rFonts w:eastAsia="仿宋_GB2312"/>
                <w:b/>
                <w:sz w:val="24"/>
              </w:rPr>
            </w:pPr>
            <w:r>
              <w:rPr>
                <w:rFonts w:eastAsia="仿宋_GB2312" w:hint="eastAsia"/>
                <w:b/>
                <w:sz w:val="24"/>
              </w:rPr>
              <w:t>预</w:t>
            </w:r>
            <w:r>
              <w:rPr>
                <w:rFonts w:eastAsia="仿宋_GB2312" w:hint="eastAsia"/>
                <w:b/>
                <w:sz w:val="24"/>
              </w:rPr>
              <w:t xml:space="preserve">  </w:t>
            </w:r>
            <w:r>
              <w:rPr>
                <w:rFonts w:eastAsia="仿宋_GB2312" w:hint="eastAsia"/>
                <w:b/>
                <w:sz w:val="24"/>
              </w:rPr>
              <w:t>期</w:t>
            </w:r>
            <w:r>
              <w:rPr>
                <w:rFonts w:eastAsia="仿宋_GB2312" w:hint="eastAsia"/>
                <w:b/>
                <w:sz w:val="24"/>
              </w:rPr>
              <w:t xml:space="preserve"> </w:t>
            </w:r>
            <w:r>
              <w:rPr>
                <w:rFonts w:eastAsia="仿宋_GB2312" w:hint="eastAsia"/>
                <w:b/>
                <w:sz w:val="24"/>
              </w:rPr>
              <w:t>目</w:t>
            </w:r>
            <w:r>
              <w:rPr>
                <w:rFonts w:eastAsia="仿宋_GB2312" w:hint="eastAsia"/>
                <w:b/>
                <w:sz w:val="24"/>
              </w:rPr>
              <w:t xml:space="preserve"> </w:t>
            </w:r>
            <w:r>
              <w:rPr>
                <w:rFonts w:eastAsia="仿宋_GB2312" w:hint="eastAsia"/>
                <w:b/>
                <w:sz w:val="24"/>
              </w:rPr>
              <w:t>标</w:t>
            </w:r>
          </w:p>
        </w:tc>
        <w:tc>
          <w:tcPr>
            <w:tcW w:w="2812" w:type="dxa"/>
            <w:tcBorders>
              <w:bottom w:val="single" w:sz="4" w:space="0" w:color="auto"/>
            </w:tcBorders>
            <w:vAlign w:val="center"/>
          </w:tcPr>
          <w:p w:rsidR="00CE7E23" w:rsidRDefault="00810455">
            <w:pPr>
              <w:spacing w:line="400" w:lineRule="exact"/>
              <w:jc w:val="center"/>
              <w:rPr>
                <w:rFonts w:eastAsia="仿宋_GB2312"/>
                <w:b/>
                <w:sz w:val="24"/>
              </w:rPr>
            </w:pPr>
            <w:r>
              <w:rPr>
                <w:rFonts w:eastAsia="仿宋_GB2312" w:hint="eastAsia"/>
                <w:b/>
                <w:sz w:val="24"/>
              </w:rPr>
              <w:t>实际完成</w:t>
            </w:r>
          </w:p>
        </w:tc>
      </w:tr>
      <w:tr w:rsidR="00CE7E23" w:rsidTr="00667467">
        <w:trPr>
          <w:trHeight w:val="3131"/>
        </w:trPr>
        <w:tc>
          <w:tcPr>
            <w:tcW w:w="1118" w:type="dxa"/>
            <w:vMerge/>
            <w:tcBorders>
              <w:bottom w:val="single" w:sz="4" w:space="0" w:color="auto"/>
            </w:tcBorders>
            <w:vAlign w:val="center"/>
          </w:tcPr>
          <w:p w:rsidR="00CE7E23" w:rsidRDefault="00CE7E23">
            <w:pPr>
              <w:jc w:val="center"/>
              <w:rPr>
                <w:rFonts w:eastAsia="仿宋_GB2312"/>
                <w:b/>
                <w:szCs w:val="21"/>
              </w:rPr>
            </w:pPr>
          </w:p>
        </w:tc>
        <w:tc>
          <w:tcPr>
            <w:tcW w:w="5333" w:type="dxa"/>
            <w:gridSpan w:val="7"/>
            <w:tcBorders>
              <w:bottom w:val="single" w:sz="4" w:space="0" w:color="auto"/>
            </w:tcBorders>
            <w:vAlign w:val="center"/>
          </w:tcPr>
          <w:p w:rsidR="00CD7828" w:rsidRPr="00CD7828" w:rsidRDefault="00CD7828" w:rsidP="00CD7828">
            <w:pPr>
              <w:ind w:firstLine="630"/>
              <w:rPr>
                <w:rFonts w:ascii="宋体" w:hAnsi="宋体" w:cs="仿宋"/>
                <w:sz w:val="18"/>
                <w:szCs w:val="18"/>
              </w:rPr>
            </w:pPr>
            <w:r w:rsidRPr="00CD7828">
              <w:rPr>
                <w:rFonts w:ascii="宋体" w:hAnsi="宋体" w:hint="eastAsia"/>
                <w:sz w:val="18"/>
                <w:szCs w:val="18"/>
              </w:rPr>
              <w:t>预防控制机构等级达标创建工作，全面提升全省县级疾病预防控制机构的综合防病和实验室检验检测能力，更好的发挥县（区）级疾病预防控制机构在保障人民身体健康和生命安全中的作用。为此，经云溪区卫健局向市卫健委提出申请，云溪区疾控中心等级达标验收为2018-2019年度。</w:t>
            </w:r>
          </w:p>
          <w:p w:rsidR="00CE7E23" w:rsidRPr="00CD7828" w:rsidRDefault="00CE7E23" w:rsidP="00CD7828">
            <w:pPr>
              <w:rPr>
                <w:rFonts w:ascii="宋体" w:hAnsi="宋体"/>
                <w:b/>
                <w:szCs w:val="21"/>
              </w:rPr>
            </w:pPr>
          </w:p>
        </w:tc>
        <w:tc>
          <w:tcPr>
            <w:tcW w:w="2812" w:type="dxa"/>
            <w:tcBorders>
              <w:bottom w:val="single" w:sz="4" w:space="0" w:color="auto"/>
            </w:tcBorders>
            <w:vAlign w:val="center"/>
          </w:tcPr>
          <w:p w:rsidR="00CE7E23" w:rsidRDefault="00810455">
            <w:pPr>
              <w:spacing w:line="400" w:lineRule="exact"/>
              <w:jc w:val="center"/>
              <w:rPr>
                <w:rFonts w:eastAsia="仿宋_GB2312"/>
                <w:b/>
                <w:szCs w:val="21"/>
              </w:rPr>
            </w:pPr>
            <w:r>
              <w:rPr>
                <w:rFonts w:eastAsia="仿宋_GB2312" w:hint="eastAsia"/>
                <w:b/>
                <w:szCs w:val="21"/>
              </w:rPr>
              <w:t>已完成</w:t>
            </w:r>
          </w:p>
        </w:tc>
      </w:tr>
      <w:tr w:rsidR="00CE7E23">
        <w:trPr>
          <w:trHeight w:hRule="exact" w:val="730"/>
        </w:trPr>
        <w:tc>
          <w:tcPr>
            <w:tcW w:w="1118" w:type="dxa"/>
            <w:vMerge w:val="restart"/>
            <w:vAlign w:val="center"/>
          </w:tcPr>
          <w:p w:rsidR="00CE7E23" w:rsidRDefault="00810455">
            <w:pPr>
              <w:jc w:val="center"/>
              <w:rPr>
                <w:rFonts w:eastAsia="仿宋_GB2312"/>
                <w:szCs w:val="21"/>
              </w:rPr>
            </w:pPr>
            <w:r>
              <w:rPr>
                <w:rFonts w:eastAsia="仿宋_GB2312" w:hint="eastAsia"/>
                <w:sz w:val="24"/>
              </w:rPr>
              <w:t>项目绩效定量目标（指标）及完成情况</w:t>
            </w:r>
          </w:p>
        </w:tc>
        <w:tc>
          <w:tcPr>
            <w:tcW w:w="1167" w:type="dxa"/>
            <w:gridSpan w:val="2"/>
            <w:vAlign w:val="center"/>
          </w:tcPr>
          <w:p w:rsidR="00CE7E23" w:rsidRDefault="00810455">
            <w:pPr>
              <w:jc w:val="center"/>
              <w:rPr>
                <w:rFonts w:eastAsia="仿宋_GB2312"/>
                <w:sz w:val="24"/>
              </w:rPr>
            </w:pPr>
            <w:r>
              <w:rPr>
                <w:rFonts w:eastAsia="仿宋_GB2312" w:hint="eastAsia"/>
                <w:sz w:val="24"/>
              </w:rPr>
              <w:t>一级指标</w:t>
            </w:r>
          </w:p>
        </w:tc>
        <w:tc>
          <w:tcPr>
            <w:tcW w:w="1216" w:type="dxa"/>
            <w:tcBorders>
              <w:bottom w:val="single" w:sz="4" w:space="0" w:color="auto"/>
            </w:tcBorders>
            <w:vAlign w:val="center"/>
          </w:tcPr>
          <w:p w:rsidR="00CE7E23" w:rsidRDefault="00810455">
            <w:pPr>
              <w:spacing w:line="360" w:lineRule="exact"/>
              <w:jc w:val="center"/>
              <w:rPr>
                <w:rFonts w:eastAsia="仿宋_GB2312"/>
                <w:sz w:val="24"/>
              </w:rPr>
            </w:pPr>
            <w:r>
              <w:rPr>
                <w:rFonts w:eastAsia="仿宋_GB2312" w:hint="eastAsia"/>
                <w:sz w:val="24"/>
              </w:rPr>
              <w:t>二级指标</w:t>
            </w:r>
          </w:p>
        </w:tc>
        <w:tc>
          <w:tcPr>
            <w:tcW w:w="1799" w:type="dxa"/>
            <w:gridSpan w:val="2"/>
            <w:tcBorders>
              <w:bottom w:val="single" w:sz="4" w:space="0" w:color="auto"/>
            </w:tcBorders>
            <w:vAlign w:val="center"/>
          </w:tcPr>
          <w:p w:rsidR="00CE7E23" w:rsidRDefault="00810455">
            <w:pPr>
              <w:spacing w:line="360" w:lineRule="exact"/>
              <w:jc w:val="center"/>
              <w:rPr>
                <w:rFonts w:eastAsia="仿宋_GB2312"/>
                <w:sz w:val="24"/>
              </w:rPr>
            </w:pPr>
            <w:r>
              <w:rPr>
                <w:rFonts w:eastAsia="仿宋_GB2312" w:hint="eastAsia"/>
                <w:sz w:val="24"/>
              </w:rPr>
              <w:t>指标内容</w:t>
            </w:r>
          </w:p>
        </w:tc>
        <w:tc>
          <w:tcPr>
            <w:tcW w:w="1151" w:type="dxa"/>
            <w:gridSpan w:val="2"/>
            <w:tcBorders>
              <w:bottom w:val="single" w:sz="4" w:space="0" w:color="auto"/>
            </w:tcBorders>
            <w:vAlign w:val="center"/>
          </w:tcPr>
          <w:p w:rsidR="00CE7E23" w:rsidRDefault="00810455">
            <w:pPr>
              <w:spacing w:line="360" w:lineRule="exact"/>
              <w:jc w:val="center"/>
              <w:rPr>
                <w:rFonts w:eastAsia="仿宋_GB2312"/>
                <w:sz w:val="24"/>
              </w:rPr>
            </w:pPr>
            <w:r>
              <w:rPr>
                <w:rFonts w:eastAsia="仿宋_GB2312" w:hint="eastAsia"/>
                <w:sz w:val="24"/>
              </w:rPr>
              <w:t>指标（目标）值</w:t>
            </w:r>
          </w:p>
        </w:tc>
        <w:tc>
          <w:tcPr>
            <w:tcW w:w="2812" w:type="dxa"/>
            <w:tcBorders>
              <w:bottom w:val="single" w:sz="4" w:space="0" w:color="auto"/>
            </w:tcBorders>
            <w:vAlign w:val="center"/>
          </w:tcPr>
          <w:p w:rsidR="00CE7E23" w:rsidRDefault="00810455">
            <w:pPr>
              <w:jc w:val="center"/>
              <w:rPr>
                <w:rFonts w:eastAsia="仿宋_GB2312"/>
                <w:sz w:val="24"/>
              </w:rPr>
            </w:pPr>
            <w:r>
              <w:rPr>
                <w:rFonts w:eastAsia="仿宋_GB2312" w:hint="eastAsia"/>
                <w:sz w:val="24"/>
              </w:rPr>
              <w:t>实际完成值</w:t>
            </w:r>
          </w:p>
        </w:tc>
      </w:tr>
      <w:tr w:rsidR="00CE7E23">
        <w:trPr>
          <w:trHeight w:hRule="exact" w:val="539"/>
        </w:trPr>
        <w:tc>
          <w:tcPr>
            <w:tcW w:w="1118" w:type="dxa"/>
            <w:vMerge/>
            <w:vAlign w:val="center"/>
          </w:tcPr>
          <w:p w:rsidR="00CE7E23" w:rsidRDefault="00CE7E23">
            <w:pPr>
              <w:jc w:val="center"/>
              <w:rPr>
                <w:rFonts w:eastAsia="仿宋_GB2312"/>
                <w:szCs w:val="21"/>
              </w:rPr>
            </w:pPr>
          </w:p>
        </w:tc>
        <w:tc>
          <w:tcPr>
            <w:tcW w:w="1167" w:type="dxa"/>
            <w:gridSpan w:val="2"/>
            <w:vMerge w:val="restart"/>
            <w:vAlign w:val="center"/>
          </w:tcPr>
          <w:p w:rsidR="00CE7E23" w:rsidRDefault="00810455">
            <w:pPr>
              <w:jc w:val="center"/>
              <w:rPr>
                <w:rFonts w:eastAsia="仿宋_GB2312"/>
                <w:szCs w:val="21"/>
              </w:rPr>
            </w:pPr>
            <w:r>
              <w:rPr>
                <w:rFonts w:eastAsia="仿宋_GB2312" w:hint="eastAsia"/>
                <w:szCs w:val="21"/>
              </w:rPr>
              <w:t>项目产出指标</w:t>
            </w:r>
          </w:p>
        </w:tc>
        <w:tc>
          <w:tcPr>
            <w:tcW w:w="1216" w:type="dxa"/>
            <w:vMerge w:val="restart"/>
            <w:vAlign w:val="center"/>
          </w:tcPr>
          <w:p w:rsidR="00CE7E23" w:rsidRDefault="00810455">
            <w:pPr>
              <w:spacing w:line="360" w:lineRule="exact"/>
              <w:jc w:val="center"/>
              <w:rPr>
                <w:rFonts w:eastAsia="仿宋_GB2312"/>
                <w:szCs w:val="21"/>
              </w:rPr>
            </w:pPr>
            <w:r>
              <w:rPr>
                <w:rFonts w:eastAsia="仿宋_GB2312" w:hint="eastAsia"/>
                <w:szCs w:val="21"/>
              </w:rPr>
              <w:t>数量指标</w:t>
            </w:r>
          </w:p>
        </w:tc>
        <w:tc>
          <w:tcPr>
            <w:tcW w:w="1799" w:type="dxa"/>
            <w:gridSpan w:val="2"/>
            <w:tcBorders>
              <w:bottom w:val="single" w:sz="4" w:space="0" w:color="auto"/>
            </w:tcBorders>
            <w:vAlign w:val="center"/>
          </w:tcPr>
          <w:p w:rsidR="00CE7E23" w:rsidRDefault="00572C44">
            <w:pPr>
              <w:spacing w:line="360" w:lineRule="exact"/>
              <w:jc w:val="center"/>
              <w:rPr>
                <w:rFonts w:eastAsia="仿宋_GB2312"/>
                <w:szCs w:val="21"/>
              </w:rPr>
            </w:pPr>
            <w:r>
              <w:rPr>
                <w:rFonts w:eastAsia="仿宋_GB2312" w:hint="eastAsia"/>
                <w:szCs w:val="21"/>
              </w:rPr>
              <w:t>个</w:t>
            </w:r>
          </w:p>
        </w:tc>
        <w:tc>
          <w:tcPr>
            <w:tcW w:w="1151" w:type="dxa"/>
            <w:gridSpan w:val="2"/>
            <w:tcBorders>
              <w:bottom w:val="single" w:sz="4" w:space="0" w:color="auto"/>
            </w:tcBorders>
            <w:vAlign w:val="center"/>
          </w:tcPr>
          <w:p w:rsidR="00CE7E23" w:rsidRDefault="00CE7E23">
            <w:pPr>
              <w:jc w:val="center"/>
              <w:rPr>
                <w:rFonts w:eastAsia="仿宋_GB2312"/>
                <w:szCs w:val="21"/>
              </w:rPr>
            </w:pPr>
          </w:p>
        </w:tc>
        <w:tc>
          <w:tcPr>
            <w:tcW w:w="2812" w:type="dxa"/>
            <w:tcBorders>
              <w:bottom w:val="single" w:sz="4" w:space="0" w:color="auto"/>
            </w:tcBorders>
            <w:vAlign w:val="center"/>
          </w:tcPr>
          <w:p w:rsidR="00CE7E23" w:rsidRDefault="00572C44">
            <w:pPr>
              <w:jc w:val="center"/>
              <w:rPr>
                <w:rFonts w:eastAsia="仿宋_GB2312"/>
                <w:szCs w:val="21"/>
              </w:rPr>
            </w:pPr>
            <w:r>
              <w:rPr>
                <w:rFonts w:eastAsia="仿宋_GB2312" w:hint="eastAsia"/>
                <w:szCs w:val="21"/>
              </w:rPr>
              <w:t>100%</w:t>
            </w:r>
          </w:p>
        </w:tc>
      </w:tr>
      <w:tr w:rsidR="00CE7E23">
        <w:trPr>
          <w:trHeight w:hRule="exact" w:val="539"/>
        </w:trPr>
        <w:tc>
          <w:tcPr>
            <w:tcW w:w="1118" w:type="dxa"/>
            <w:vMerge/>
            <w:vAlign w:val="center"/>
          </w:tcPr>
          <w:p w:rsidR="00CE7E23" w:rsidRDefault="00CE7E23">
            <w:pPr>
              <w:jc w:val="center"/>
              <w:rPr>
                <w:rFonts w:eastAsia="仿宋_GB2312"/>
                <w:szCs w:val="21"/>
              </w:rPr>
            </w:pPr>
          </w:p>
        </w:tc>
        <w:tc>
          <w:tcPr>
            <w:tcW w:w="1167" w:type="dxa"/>
            <w:gridSpan w:val="2"/>
            <w:vMerge/>
            <w:vAlign w:val="center"/>
          </w:tcPr>
          <w:p w:rsidR="00CE7E23" w:rsidRDefault="00CE7E23">
            <w:pPr>
              <w:jc w:val="center"/>
              <w:rPr>
                <w:rFonts w:eastAsia="仿宋_GB2312"/>
                <w:szCs w:val="21"/>
              </w:rPr>
            </w:pPr>
          </w:p>
        </w:tc>
        <w:tc>
          <w:tcPr>
            <w:tcW w:w="1216" w:type="dxa"/>
            <w:vMerge/>
            <w:vAlign w:val="center"/>
          </w:tcPr>
          <w:p w:rsidR="00CE7E23" w:rsidRDefault="00CE7E23">
            <w:pPr>
              <w:spacing w:line="360" w:lineRule="exact"/>
              <w:jc w:val="center"/>
              <w:rPr>
                <w:rFonts w:eastAsia="仿宋_GB2312"/>
                <w:szCs w:val="21"/>
              </w:rPr>
            </w:pPr>
          </w:p>
        </w:tc>
        <w:tc>
          <w:tcPr>
            <w:tcW w:w="1799" w:type="dxa"/>
            <w:gridSpan w:val="2"/>
            <w:tcBorders>
              <w:bottom w:val="single" w:sz="4" w:space="0" w:color="auto"/>
            </w:tcBorders>
            <w:vAlign w:val="center"/>
          </w:tcPr>
          <w:p w:rsidR="00CE7E23" w:rsidRDefault="00CE7E23">
            <w:pPr>
              <w:spacing w:line="360" w:lineRule="exact"/>
              <w:jc w:val="center"/>
              <w:rPr>
                <w:rFonts w:eastAsia="仿宋_GB2312"/>
                <w:szCs w:val="21"/>
              </w:rPr>
            </w:pPr>
          </w:p>
        </w:tc>
        <w:tc>
          <w:tcPr>
            <w:tcW w:w="1151" w:type="dxa"/>
            <w:gridSpan w:val="2"/>
            <w:tcBorders>
              <w:bottom w:val="single" w:sz="4" w:space="0" w:color="auto"/>
            </w:tcBorders>
            <w:vAlign w:val="center"/>
          </w:tcPr>
          <w:p w:rsidR="00CE7E23" w:rsidRDefault="00CE7E23">
            <w:pPr>
              <w:jc w:val="center"/>
              <w:rPr>
                <w:rFonts w:eastAsia="仿宋_GB2312"/>
                <w:szCs w:val="21"/>
              </w:rPr>
            </w:pPr>
          </w:p>
        </w:tc>
        <w:tc>
          <w:tcPr>
            <w:tcW w:w="2812" w:type="dxa"/>
            <w:tcBorders>
              <w:bottom w:val="single" w:sz="4" w:space="0" w:color="auto"/>
            </w:tcBorders>
            <w:vAlign w:val="center"/>
          </w:tcPr>
          <w:p w:rsidR="00CE7E23" w:rsidRDefault="00CE7E23">
            <w:pPr>
              <w:jc w:val="center"/>
              <w:rPr>
                <w:rFonts w:eastAsia="仿宋_GB2312"/>
                <w:szCs w:val="21"/>
              </w:rPr>
            </w:pPr>
          </w:p>
        </w:tc>
      </w:tr>
      <w:tr w:rsidR="00CE7E23">
        <w:trPr>
          <w:trHeight w:hRule="exact" w:val="539"/>
        </w:trPr>
        <w:tc>
          <w:tcPr>
            <w:tcW w:w="1118" w:type="dxa"/>
            <w:vMerge/>
            <w:vAlign w:val="center"/>
          </w:tcPr>
          <w:p w:rsidR="00CE7E23" w:rsidRDefault="00CE7E23">
            <w:pPr>
              <w:jc w:val="center"/>
              <w:rPr>
                <w:rFonts w:eastAsia="仿宋_GB2312"/>
                <w:szCs w:val="21"/>
              </w:rPr>
            </w:pPr>
          </w:p>
        </w:tc>
        <w:tc>
          <w:tcPr>
            <w:tcW w:w="1167" w:type="dxa"/>
            <w:gridSpan w:val="2"/>
            <w:vMerge/>
            <w:vAlign w:val="center"/>
          </w:tcPr>
          <w:p w:rsidR="00CE7E23" w:rsidRDefault="00CE7E23">
            <w:pPr>
              <w:jc w:val="center"/>
              <w:rPr>
                <w:rFonts w:eastAsia="仿宋_GB2312"/>
                <w:szCs w:val="21"/>
              </w:rPr>
            </w:pPr>
          </w:p>
        </w:tc>
        <w:tc>
          <w:tcPr>
            <w:tcW w:w="1216" w:type="dxa"/>
            <w:vMerge w:val="restart"/>
            <w:vAlign w:val="center"/>
          </w:tcPr>
          <w:p w:rsidR="00CE7E23" w:rsidRDefault="00810455">
            <w:pPr>
              <w:spacing w:line="360" w:lineRule="exact"/>
              <w:jc w:val="center"/>
              <w:rPr>
                <w:rFonts w:eastAsia="仿宋_GB2312"/>
                <w:szCs w:val="21"/>
              </w:rPr>
            </w:pPr>
            <w:r>
              <w:rPr>
                <w:rFonts w:eastAsia="仿宋_GB2312" w:hint="eastAsia"/>
                <w:szCs w:val="21"/>
              </w:rPr>
              <w:t>质量指标</w:t>
            </w:r>
          </w:p>
        </w:tc>
        <w:tc>
          <w:tcPr>
            <w:tcW w:w="1799" w:type="dxa"/>
            <w:gridSpan w:val="2"/>
            <w:tcBorders>
              <w:bottom w:val="single" w:sz="4" w:space="0" w:color="auto"/>
            </w:tcBorders>
            <w:vAlign w:val="center"/>
          </w:tcPr>
          <w:p w:rsidR="00CE7E23" w:rsidRDefault="00810455">
            <w:pPr>
              <w:spacing w:line="360" w:lineRule="exact"/>
              <w:jc w:val="center"/>
              <w:rPr>
                <w:rFonts w:eastAsia="仿宋_GB2312"/>
                <w:szCs w:val="21"/>
              </w:rPr>
            </w:pPr>
            <w:bookmarkStart w:id="0" w:name="OLE_LINK2"/>
            <w:r>
              <w:rPr>
                <w:rFonts w:eastAsia="仿宋_GB2312" w:hint="eastAsia"/>
                <w:szCs w:val="21"/>
              </w:rPr>
              <w:t>是否完成</w:t>
            </w:r>
            <w:bookmarkEnd w:id="0"/>
          </w:p>
        </w:tc>
        <w:tc>
          <w:tcPr>
            <w:tcW w:w="1151" w:type="dxa"/>
            <w:gridSpan w:val="2"/>
            <w:tcBorders>
              <w:bottom w:val="single" w:sz="4" w:space="0" w:color="auto"/>
            </w:tcBorders>
            <w:vAlign w:val="center"/>
          </w:tcPr>
          <w:p w:rsidR="00CE7E23" w:rsidRDefault="00CE7E23">
            <w:pPr>
              <w:jc w:val="center"/>
              <w:rPr>
                <w:rFonts w:eastAsia="仿宋_GB2312"/>
                <w:szCs w:val="21"/>
              </w:rPr>
            </w:pPr>
          </w:p>
        </w:tc>
        <w:tc>
          <w:tcPr>
            <w:tcW w:w="2812" w:type="dxa"/>
            <w:tcBorders>
              <w:bottom w:val="single" w:sz="4" w:space="0" w:color="auto"/>
            </w:tcBorders>
            <w:vAlign w:val="center"/>
          </w:tcPr>
          <w:p w:rsidR="00CE7E23" w:rsidRDefault="00810455">
            <w:pPr>
              <w:jc w:val="center"/>
              <w:rPr>
                <w:rFonts w:eastAsia="仿宋_GB2312"/>
                <w:szCs w:val="21"/>
              </w:rPr>
            </w:pPr>
            <w:r>
              <w:rPr>
                <w:rFonts w:eastAsia="仿宋_GB2312" w:hint="eastAsia"/>
                <w:szCs w:val="21"/>
              </w:rPr>
              <w:t>完成</w:t>
            </w:r>
          </w:p>
        </w:tc>
      </w:tr>
      <w:tr w:rsidR="00CE7E23">
        <w:trPr>
          <w:trHeight w:hRule="exact" w:val="539"/>
        </w:trPr>
        <w:tc>
          <w:tcPr>
            <w:tcW w:w="1118" w:type="dxa"/>
            <w:vMerge/>
            <w:vAlign w:val="center"/>
          </w:tcPr>
          <w:p w:rsidR="00CE7E23" w:rsidRDefault="00CE7E23">
            <w:pPr>
              <w:jc w:val="center"/>
              <w:rPr>
                <w:rFonts w:eastAsia="仿宋_GB2312"/>
                <w:szCs w:val="21"/>
              </w:rPr>
            </w:pPr>
          </w:p>
        </w:tc>
        <w:tc>
          <w:tcPr>
            <w:tcW w:w="1167" w:type="dxa"/>
            <w:gridSpan w:val="2"/>
            <w:vMerge/>
            <w:vAlign w:val="center"/>
          </w:tcPr>
          <w:p w:rsidR="00CE7E23" w:rsidRDefault="00CE7E23">
            <w:pPr>
              <w:jc w:val="center"/>
              <w:rPr>
                <w:rFonts w:eastAsia="仿宋_GB2312"/>
                <w:szCs w:val="21"/>
              </w:rPr>
            </w:pPr>
          </w:p>
        </w:tc>
        <w:tc>
          <w:tcPr>
            <w:tcW w:w="1216" w:type="dxa"/>
            <w:vMerge/>
            <w:vAlign w:val="center"/>
          </w:tcPr>
          <w:p w:rsidR="00CE7E23" w:rsidRDefault="00CE7E23">
            <w:pPr>
              <w:spacing w:line="360" w:lineRule="exact"/>
              <w:jc w:val="center"/>
              <w:rPr>
                <w:rFonts w:eastAsia="仿宋_GB2312"/>
                <w:szCs w:val="21"/>
              </w:rPr>
            </w:pPr>
          </w:p>
        </w:tc>
        <w:tc>
          <w:tcPr>
            <w:tcW w:w="1799" w:type="dxa"/>
            <w:gridSpan w:val="2"/>
            <w:tcBorders>
              <w:bottom w:val="single" w:sz="4" w:space="0" w:color="auto"/>
            </w:tcBorders>
            <w:vAlign w:val="center"/>
          </w:tcPr>
          <w:p w:rsidR="00CE7E23" w:rsidRDefault="00CE7E23">
            <w:pPr>
              <w:spacing w:line="360" w:lineRule="exact"/>
              <w:jc w:val="center"/>
              <w:rPr>
                <w:rFonts w:eastAsia="仿宋_GB2312"/>
                <w:szCs w:val="21"/>
              </w:rPr>
            </w:pPr>
          </w:p>
        </w:tc>
        <w:tc>
          <w:tcPr>
            <w:tcW w:w="1151" w:type="dxa"/>
            <w:gridSpan w:val="2"/>
            <w:tcBorders>
              <w:bottom w:val="single" w:sz="4" w:space="0" w:color="auto"/>
            </w:tcBorders>
            <w:vAlign w:val="center"/>
          </w:tcPr>
          <w:p w:rsidR="00CE7E23" w:rsidRDefault="00CE7E23">
            <w:pPr>
              <w:jc w:val="center"/>
              <w:rPr>
                <w:rFonts w:eastAsia="仿宋_GB2312"/>
                <w:szCs w:val="21"/>
              </w:rPr>
            </w:pPr>
          </w:p>
        </w:tc>
        <w:tc>
          <w:tcPr>
            <w:tcW w:w="2812" w:type="dxa"/>
            <w:tcBorders>
              <w:bottom w:val="single" w:sz="4" w:space="0" w:color="auto"/>
            </w:tcBorders>
            <w:vAlign w:val="center"/>
          </w:tcPr>
          <w:p w:rsidR="00CE7E23" w:rsidRDefault="00CE7E23">
            <w:pPr>
              <w:jc w:val="center"/>
              <w:rPr>
                <w:rFonts w:eastAsia="仿宋_GB2312"/>
                <w:szCs w:val="21"/>
              </w:rPr>
            </w:pPr>
          </w:p>
        </w:tc>
      </w:tr>
      <w:tr w:rsidR="00CE7E23">
        <w:trPr>
          <w:trHeight w:hRule="exact" w:val="539"/>
        </w:trPr>
        <w:tc>
          <w:tcPr>
            <w:tcW w:w="1118" w:type="dxa"/>
            <w:vMerge/>
            <w:vAlign w:val="center"/>
          </w:tcPr>
          <w:p w:rsidR="00CE7E23" w:rsidRDefault="00CE7E23">
            <w:pPr>
              <w:jc w:val="center"/>
              <w:rPr>
                <w:rFonts w:eastAsia="仿宋_GB2312"/>
                <w:szCs w:val="21"/>
              </w:rPr>
            </w:pPr>
          </w:p>
        </w:tc>
        <w:tc>
          <w:tcPr>
            <w:tcW w:w="1167" w:type="dxa"/>
            <w:gridSpan w:val="2"/>
            <w:vMerge/>
            <w:vAlign w:val="center"/>
          </w:tcPr>
          <w:p w:rsidR="00CE7E23" w:rsidRDefault="00CE7E23">
            <w:pPr>
              <w:jc w:val="center"/>
              <w:rPr>
                <w:rFonts w:eastAsia="仿宋_GB2312"/>
                <w:szCs w:val="21"/>
              </w:rPr>
            </w:pPr>
          </w:p>
        </w:tc>
        <w:tc>
          <w:tcPr>
            <w:tcW w:w="1216" w:type="dxa"/>
            <w:vMerge w:val="restart"/>
            <w:vAlign w:val="center"/>
          </w:tcPr>
          <w:p w:rsidR="00CE7E23" w:rsidRDefault="00810455">
            <w:pPr>
              <w:spacing w:line="360" w:lineRule="exact"/>
              <w:jc w:val="center"/>
              <w:rPr>
                <w:rFonts w:eastAsia="仿宋_GB2312"/>
                <w:szCs w:val="21"/>
              </w:rPr>
            </w:pPr>
            <w:r>
              <w:rPr>
                <w:rFonts w:eastAsia="仿宋_GB2312" w:hint="eastAsia"/>
                <w:szCs w:val="21"/>
              </w:rPr>
              <w:t>时效指标</w:t>
            </w:r>
          </w:p>
        </w:tc>
        <w:tc>
          <w:tcPr>
            <w:tcW w:w="1799" w:type="dxa"/>
            <w:gridSpan w:val="2"/>
            <w:tcBorders>
              <w:bottom w:val="single" w:sz="4" w:space="0" w:color="auto"/>
            </w:tcBorders>
            <w:vAlign w:val="center"/>
          </w:tcPr>
          <w:p w:rsidR="00CE7E23" w:rsidRDefault="00810455">
            <w:pPr>
              <w:spacing w:line="360" w:lineRule="exact"/>
              <w:jc w:val="center"/>
              <w:rPr>
                <w:rFonts w:eastAsia="仿宋_GB2312"/>
                <w:szCs w:val="21"/>
              </w:rPr>
            </w:pPr>
            <w:r>
              <w:rPr>
                <w:rFonts w:eastAsia="仿宋_GB2312" w:hint="eastAsia"/>
                <w:szCs w:val="21"/>
              </w:rPr>
              <w:t>2019</w:t>
            </w:r>
            <w:r>
              <w:rPr>
                <w:rFonts w:eastAsia="仿宋_GB2312" w:hint="eastAsia"/>
                <w:szCs w:val="21"/>
              </w:rPr>
              <w:t>年</w:t>
            </w:r>
            <w:r w:rsidR="00D727F1">
              <w:rPr>
                <w:rFonts w:eastAsia="仿宋_GB2312" w:hint="eastAsia"/>
                <w:szCs w:val="21"/>
              </w:rPr>
              <w:t>12</w:t>
            </w:r>
            <w:r>
              <w:rPr>
                <w:rFonts w:eastAsia="仿宋_GB2312" w:hint="eastAsia"/>
                <w:szCs w:val="21"/>
              </w:rPr>
              <w:t>月底前</w:t>
            </w:r>
          </w:p>
        </w:tc>
        <w:tc>
          <w:tcPr>
            <w:tcW w:w="1151" w:type="dxa"/>
            <w:gridSpan w:val="2"/>
            <w:tcBorders>
              <w:bottom w:val="single" w:sz="4" w:space="0" w:color="auto"/>
            </w:tcBorders>
            <w:vAlign w:val="center"/>
          </w:tcPr>
          <w:p w:rsidR="00CE7E23" w:rsidRDefault="00CE7E23">
            <w:pPr>
              <w:jc w:val="center"/>
              <w:rPr>
                <w:rFonts w:eastAsia="仿宋_GB2312"/>
                <w:szCs w:val="21"/>
              </w:rPr>
            </w:pPr>
          </w:p>
        </w:tc>
        <w:tc>
          <w:tcPr>
            <w:tcW w:w="2812" w:type="dxa"/>
            <w:tcBorders>
              <w:bottom w:val="single" w:sz="4" w:space="0" w:color="auto"/>
            </w:tcBorders>
            <w:vAlign w:val="center"/>
          </w:tcPr>
          <w:p w:rsidR="00CE7E23" w:rsidRDefault="00810455">
            <w:pPr>
              <w:tabs>
                <w:tab w:val="left" w:pos="269"/>
              </w:tabs>
              <w:jc w:val="left"/>
              <w:rPr>
                <w:rFonts w:eastAsia="仿宋_GB2312"/>
                <w:szCs w:val="21"/>
              </w:rPr>
            </w:pPr>
            <w:r>
              <w:rPr>
                <w:rFonts w:eastAsia="仿宋_GB2312" w:hint="eastAsia"/>
                <w:szCs w:val="21"/>
              </w:rPr>
              <w:tab/>
              <w:t>2019</w:t>
            </w:r>
            <w:r>
              <w:rPr>
                <w:rFonts w:eastAsia="仿宋_GB2312" w:hint="eastAsia"/>
                <w:szCs w:val="21"/>
              </w:rPr>
              <w:t>年</w:t>
            </w:r>
            <w:r w:rsidR="00F5253E">
              <w:rPr>
                <w:rFonts w:eastAsia="仿宋_GB2312" w:hint="eastAsia"/>
                <w:szCs w:val="21"/>
              </w:rPr>
              <w:t>7</w:t>
            </w:r>
            <w:r>
              <w:rPr>
                <w:rFonts w:eastAsia="仿宋_GB2312" w:hint="eastAsia"/>
                <w:szCs w:val="21"/>
              </w:rPr>
              <w:t>月底前</w:t>
            </w:r>
          </w:p>
        </w:tc>
      </w:tr>
      <w:tr w:rsidR="00CE7E23">
        <w:trPr>
          <w:trHeight w:hRule="exact" w:val="539"/>
        </w:trPr>
        <w:tc>
          <w:tcPr>
            <w:tcW w:w="1118" w:type="dxa"/>
            <w:vMerge/>
            <w:vAlign w:val="center"/>
          </w:tcPr>
          <w:p w:rsidR="00CE7E23" w:rsidRDefault="00CE7E23">
            <w:pPr>
              <w:jc w:val="center"/>
              <w:rPr>
                <w:rFonts w:eastAsia="仿宋_GB2312"/>
                <w:szCs w:val="21"/>
              </w:rPr>
            </w:pPr>
          </w:p>
        </w:tc>
        <w:tc>
          <w:tcPr>
            <w:tcW w:w="1167" w:type="dxa"/>
            <w:gridSpan w:val="2"/>
            <w:vMerge/>
            <w:vAlign w:val="center"/>
          </w:tcPr>
          <w:p w:rsidR="00CE7E23" w:rsidRDefault="00CE7E23">
            <w:pPr>
              <w:jc w:val="center"/>
              <w:rPr>
                <w:rFonts w:eastAsia="仿宋_GB2312"/>
                <w:szCs w:val="21"/>
              </w:rPr>
            </w:pPr>
          </w:p>
        </w:tc>
        <w:tc>
          <w:tcPr>
            <w:tcW w:w="1216" w:type="dxa"/>
            <w:vMerge/>
            <w:vAlign w:val="center"/>
          </w:tcPr>
          <w:p w:rsidR="00CE7E23" w:rsidRDefault="00CE7E23">
            <w:pPr>
              <w:spacing w:line="360" w:lineRule="exact"/>
              <w:jc w:val="center"/>
              <w:rPr>
                <w:rFonts w:eastAsia="仿宋_GB2312"/>
                <w:szCs w:val="21"/>
              </w:rPr>
            </w:pPr>
          </w:p>
        </w:tc>
        <w:tc>
          <w:tcPr>
            <w:tcW w:w="1799" w:type="dxa"/>
            <w:gridSpan w:val="2"/>
            <w:tcBorders>
              <w:bottom w:val="single" w:sz="4" w:space="0" w:color="auto"/>
            </w:tcBorders>
            <w:vAlign w:val="center"/>
          </w:tcPr>
          <w:p w:rsidR="00CE7E23" w:rsidRDefault="00CE7E23">
            <w:pPr>
              <w:spacing w:line="360" w:lineRule="exact"/>
              <w:jc w:val="center"/>
              <w:rPr>
                <w:rFonts w:eastAsia="仿宋_GB2312"/>
                <w:szCs w:val="21"/>
              </w:rPr>
            </w:pPr>
          </w:p>
        </w:tc>
        <w:tc>
          <w:tcPr>
            <w:tcW w:w="1151" w:type="dxa"/>
            <w:gridSpan w:val="2"/>
            <w:tcBorders>
              <w:bottom w:val="single" w:sz="4" w:space="0" w:color="auto"/>
            </w:tcBorders>
            <w:vAlign w:val="center"/>
          </w:tcPr>
          <w:p w:rsidR="00CE7E23" w:rsidRDefault="00CE7E23">
            <w:pPr>
              <w:jc w:val="center"/>
              <w:rPr>
                <w:rFonts w:eastAsia="仿宋_GB2312"/>
                <w:szCs w:val="21"/>
              </w:rPr>
            </w:pPr>
          </w:p>
        </w:tc>
        <w:tc>
          <w:tcPr>
            <w:tcW w:w="2812" w:type="dxa"/>
            <w:tcBorders>
              <w:bottom w:val="single" w:sz="4" w:space="0" w:color="auto"/>
            </w:tcBorders>
            <w:vAlign w:val="center"/>
          </w:tcPr>
          <w:p w:rsidR="00CE7E23" w:rsidRDefault="00CE7E23">
            <w:pPr>
              <w:jc w:val="center"/>
              <w:rPr>
                <w:rFonts w:eastAsia="仿宋_GB2312"/>
                <w:szCs w:val="21"/>
              </w:rPr>
            </w:pPr>
          </w:p>
        </w:tc>
      </w:tr>
      <w:tr w:rsidR="00CE7E23">
        <w:trPr>
          <w:trHeight w:hRule="exact" w:val="624"/>
        </w:trPr>
        <w:tc>
          <w:tcPr>
            <w:tcW w:w="1118" w:type="dxa"/>
            <w:vMerge/>
            <w:vAlign w:val="center"/>
          </w:tcPr>
          <w:p w:rsidR="00CE7E23" w:rsidRDefault="00CE7E23">
            <w:pPr>
              <w:jc w:val="center"/>
              <w:rPr>
                <w:rFonts w:eastAsia="仿宋_GB2312"/>
                <w:szCs w:val="21"/>
              </w:rPr>
            </w:pPr>
          </w:p>
        </w:tc>
        <w:tc>
          <w:tcPr>
            <w:tcW w:w="1167" w:type="dxa"/>
            <w:gridSpan w:val="2"/>
            <w:vMerge/>
            <w:vAlign w:val="center"/>
          </w:tcPr>
          <w:p w:rsidR="00CE7E23" w:rsidRDefault="00CE7E23">
            <w:pPr>
              <w:jc w:val="center"/>
              <w:rPr>
                <w:rFonts w:eastAsia="仿宋_GB2312"/>
                <w:szCs w:val="21"/>
              </w:rPr>
            </w:pPr>
          </w:p>
        </w:tc>
        <w:tc>
          <w:tcPr>
            <w:tcW w:w="1216" w:type="dxa"/>
            <w:vMerge w:val="restart"/>
            <w:vAlign w:val="center"/>
          </w:tcPr>
          <w:p w:rsidR="00CE7E23" w:rsidRDefault="00810455">
            <w:pPr>
              <w:spacing w:line="360" w:lineRule="exact"/>
              <w:jc w:val="center"/>
              <w:rPr>
                <w:rFonts w:eastAsia="仿宋_GB2312"/>
                <w:szCs w:val="21"/>
              </w:rPr>
            </w:pPr>
            <w:r>
              <w:rPr>
                <w:rFonts w:eastAsia="仿宋_GB2312" w:hint="eastAsia"/>
                <w:szCs w:val="21"/>
              </w:rPr>
              <w:t>成本指标</w:t>
            </w:r>
          </w:p>
        </w:tc>
        <w:tc>
          <w:tcPr>
            <w:tcW w:w="1799" w:type="dxa"/>
            <w:gridSpan w:val="2"/>
            <w:tcBorders>
              <w:bottom w:val="single" w:sz="4" w:space="0" w:color="auto"/>
            </w:tcBorders>
            <w:vAlign w:val="center"/>
          </w:tcPr>
          <w:p w:rsidR="00CE7E23" w:rsidRDefault="00F5253E">
            <w:pPr>
              <w:tabs>
                <w:tab w:val="left" w:pos="459"/>
              </w:tabs>
              <w:spacing w:line="360" w:lineRule="exact"/>
              <w:jc w:val="left"/>
              <w:rPr>
                <w:rFonts w:eastAsia="仿宋_GB2312"/>
                <w:szCs w:val="21"/>
              </w:rPr>
            </w:pPr>
            <w:r>
              <w:rPr>
                <w:rFonts w:eastAsia="仿宋_GB2312" w:hint="eastAsia"/>
                <w:szCs w:val="21"/>
              </w:rPr>
              <w:tab/>
              <w:t>108</w:t>
            </w:r>
            <w:r w:rsidR="00810455">
              <w:rPr>
                <w:rFonts w:eastAsia="仿宋_GB2312" w:hint="eastAsia"/>
                <w:szCs w:val="21"/>
              </w:rPr>
              <w:t>万元</w:t>
            </w:r>
          </w:p>
        </w:tc>
        <w:tc>
          <w:tcPr>
            <w:tcW w:w="1151" w:type="dxa"/>
            <w:gridSpan w:val="2"/>
            <w:tcBorders>
              <w:bottom w:val="single" w:sz="4" w:space="0" w:color="auto"/>
            </w:tcBorders>
            <w:vAlign w:val="center"/>
          </w:tcPr>
          <w:p w:rsidR="00CE7E23" w:rsidRDefault="00CE7E23">
            <w:pPr>
              <w:jc w:val="center"/>
              <w:rPr>
                <w:rFonts w:eastAsia="仿宋_GB2312"/>
                <w:szCs w:val="21"/>
              </w:rPr>
            </w:pPr>
          </w:p>
        </w:tc>
        <w:tc>
          <w:tcPr>
            <w:tcW w:w="2812" w:type="dxa"/>
            <w:tcBorders>
              <w:bottom w:val="single" w:sz="4" w:space="0" w:color="auto"/>
            </w:tcBorders>
            <w:vAlign w:val="center"/>
          </w:tcPr>
          <w:p w:rsidR="00CE7E23" w:rsidRDefault="00F5253E">
            <w:pPr>
              <w:jc w:val="center"/>
              <w:rPr>
                <w:rFonts w:eastAsia="仿宋_GB2312"/>
                <w:szCs w:val="21"/>
              </w:rPr>
            </w:pPr>
            <w:r>
              <w:rPr>
                <w:rFonts w:eastAsia="仿宋_GB2312" w:hint="eastAsia"/>
                <w:szCs w:val="21"/>
              </w:rPr>
              <w:t>108</w:t>
            </w:r>
            <w:r w:rsidR="00810455">
              <w:rPr>
                <w:rFonts w:eastAsia="仿宋_GB2312" w:hint="eastAsia"/>
                <w:szCs w:val="21"/>
              </w:rPr>
              <w:t>万元</w:t>
            </w:r>
          </w:p>
        </w:tc>
      </w:tr>
      <w:tr w:rsidR="00CE7E23">
        <w:trPr>
          <w:trHeight w:hRule="exact" w:val="539"/>
        </w:trPr>
        <w:tc>
          <w:tcPr>
            <w:tcW w:w="1118" w:type="dxa"/>
            <w:vMerge/>
            <w:vAlign w:val="center"/>
          </w:tcPr>
          <w:p w:rsidR="00CE7E23" w:rsidRDefault="00CE7E23">
            <w:pPr>
              <w:jc w:val="center"/>
              <w:rPr>
                <w:rFonts w:eastAsia="仿宋_GB2312"/>
                <w:szCs w:val="21"/>
              </w:rPr>
            </w:pPr>
          </w:p>
        </w:tc>
        <w:tc>
          <w:tcPr>
            <w:tcW w:w="1167" w:type="dxa"/>
            <w:gridSpan w:val="2"/>
            <w:vMerge/>
            <w:vAlign w:val="center"/>
          </w:tcPr>
          <w:p w:rsidR="00CE7E23" w:rsidRDefault="00CE7E23">
            <w:pPr>
              <w:jc w:val="center"/>
              <w:rPr>
                <w:rFonts w:eastAsia="仿宋_GB2312"/>
                <w:szCs w:val="21"/>
              </w:rPr>
            </w:pPr>
          </w:p>
        </w:tc>
        <w:tc>
          <w:tcPr>
            <w:tcW w:w="1216" w:type="dxa"/>
            <w:vMerge/>
            <w:vAlign w:val="center"/>
          </w:tcPr>
          <w:p w:rsidR="00CE7E23" w:rsidRDefault="00CE7E23">
            <w:pPr>
              <w:spacing w:line="360" w:lineRule="exact"/>
              <w:jc w:val="center"/>
              <w:rPr>
                <w:rFonts w:eastAsia="仿宋_GB2312"/>
                <w:szCs w:val="21"/>
              </w:rPr>
            </w:pPr>
          </w:p>
        </w:tc>
        <w:tc>
          <w:tcPr>
            <w:tcW w:w="1799" w:type="dxa"/>
            <w:gridSpan w:val="2"/>
            <w:tcBorders>
              <w:bottom w:val="single" w:sz="4" w:space="0" w:color="auto"/>
            </w:tcBorders>
            <w:vAlign w:val="center"/>
          </w:tcPr>
          <w:p w:rsidR="00CE7E23" w:rsidRDefault="00CE7E23">
            <w:pPr>
              <w:spacing w:line="360" w:lineRule="exact"/>
              <w:jc w:val="center"/>
              <w:rPr>
                <w:rFonts w:eastAsia="仿宋_GB2312"/>
                <w:szCs w:val="21"/>
              </w:rPr>
            </w:pPr>
          </w:p>
        </w:tc>
        <w:tc>
          <w:tcPr>
            <w:tcW w:w="1151" w:type="dxa"/>
            <w:gridSpan w:val="2"/>
            <w:tcBorders>
              <w:bottom w:val="single" w:sz="4" w:space="0" w:color="auto"/>
            </w:tcBorders>
            <w:vAlign w:val="center"/>
          </w:tcPr>
          <w:p w:rsidR="00CE7E23" w:rsidRDefault="00CE7E23">
            <w:pPr>
              <w:jc w:val="center"/>
              <w:rPr>
                <w:rFonts w:eastAsia="仿宋_GB2312"/>
                <w:szCs w:val="21"/>
              </w:rPr>
            </w:pPr>
          </w:p>
        </w:tc>
        <w:tc>
          <w:tcPr>
            <w:tcW w:w="2812" w:type="dxa"/>
            <w:tcBorders>
              <w:bottom w:val="single" w:sz="4" w:space="0" w:color="auto"/>
            </w:tcBorders>
            <w:vAlign w:val="center"/>
          </w:tcPr>
          <w:p w:rsidR="00CE7E23" w:rsidRDefault="00CE7E23">
            <w:pPr>
              <w:jc w:val="center"/>
              <w:rPr>
                <w:rFonts w:eastAsia="仿宋_GB2312"/>
                <w:szCs w:val="21"/>
              </w:rPr>
            </w:pPr>
          </w:p>
        </w:tc>
      </w:tr>
      <w:tr w:rsidR="00CE7E23">
        <w:trPr>
          <w:trHeight w:hRule="exact" w:val="539"/>
        </w:trPr>
        <w:tc>
          <w:tcPr>
            <w:tcW w:w="1118" w:type="dxa"/>
            <w:vMerge/>
            <w:vAlign w:val="center"/>
          </w:tcPr>
          <w:p w:rsidR="00CE7E23" w:rsidRDefault="00CE7E23">
            <w:pPr>
              <w:jc w:val="center"/>
              <w:rPr>
                <w:rFonts w:eastAsia="仿宋_GB2312"/>
                <w:szCs w:val="21"/>
              </w:rPr>
            </w:pPr>
          </w:p>
        </w:tc>
        <w:tc>
          <w:tcPr>
            <w:tcW w:w="1167" w:type="dxa"/>
            <w:gridSpan w:val="2"/>
            <w:vMerge w:val="restart"/>
            <w:vAlign w:val="center"/>
          </w:tcPr>
          <w:p w:rsidR="00CE7E23" w:rsidRDefault="00810455">
            <w:pPr>
              <w:jc w:val="center"/>
              <w:rPr>
                <w:rFonts w:eastAsia="仿宋_GB2312"/>
                <w:szCs w:val="21"/>
              </w:rPr>
            </w:pPr>
            <w:r>
              <w:rPr>
                <w:rFonts w:eastAsia="仿宋_GB2312" w:hint="eastAsia"/>
                <w:szCs w:val="21"/>
              </w:rPr>
              <w:t>项目效益指标</w:t>
            </w:r>
          </w:p>
        </w:tc>
        <w:tc>
          <w:tcPr>
            <w:tcW w:w="1216" w:type="dxa"/>
            <w:vMerge w:val="restart"/>
            <w:vAlign w:val="center"/>
          </w:tcPr>
          <w:p w:rsidR="00CE7E23" w:rsidRDefault="00810455">
            <w:pPr>
              <w:spacing w:line="360" w:lineRule="exact"/>
              <w:jc w:val="center"/>
              <w:rPr>
                <w:rFonts w:eastAsia="仿宋_GB2312"/>
                <w:szCs w:val="21"/>
              </w:rPr>
            </w:pPr>
            <w:r>
              <w:rPr>
                <w:rFonts w:eastAsia="仿宋_GB2312" w:hint="eastAsia"/>
                <w:szCs w:val="21"/>
              </w:rPr>
              <w:t>经济效益</w:t>
            </w:r>
          </w:p>
          <w:p w:rsidR="00CE7E23" w:rsidRDefault="00810455">
            <w:pPr>
              <w:spacing w:line="360" w:lineRule="exact"/>
              <w:jc w:val="center"/>
              <w:rPr>
                <w:rFonts w:eastAsia="仿宋_GB2312"/>
                <w:szCs w:val="21"/>
              </w:rPr>
            </w:pPr>
            <w:r>
              <w:rPr>
                <w:rFonts w:eastAsia="仿宋_GB2312" w:hint="eastAsia"/>
                <w:szCs w:val="21"/>
              </w:rPr>
              <w:t>指标</w:t>
            </w:r>
          </w:p>
        </w:tc>
        <w:tc>
          <w:tcPr>
            <w:tcW w:w="1799" w:type="dxa"/>
            <w:gridSpan w:val="2"/>
            <w:tcBorders>
              <w:bottom w:val="single" w:sz="4" w:space="0" w:color="auto"/>
            </w:tcBorders>
            <w:vAlign w:val="center"/>
          </w:tcPr>
          <w:p w:rsidR="00CE7E23" w:rsidRDefault="00810455">
            <w:pPr>
              <w:spacing w:line="360" w:lineRule="exact"/>
              <w:jc w:val="center"/>
              <w:rPr>
                <w:rFonts w:eastAsia="仿宋_GB2312"/>
                <w:szCs w:val="21"/>
              </w:rPr>
            </w:pPr>
            <w:r>
              <w:rPr>
                <w:rFonts w:eastAsia="仿宋_GB2312" w:hint="eastAsia"/>
                <w:szCs w:val="21"/>
              </w:rPr>
              <w:t>是否完成</w:t>
            </w:r>
          </w:p>
        </w:tc>
        <w:tc>
          <w:tcPr>
            <w:tcW w:w="1151" w:type="dxa"/>
            <w:gridSpan w:val="2"/>
            <w:tcBorders>
              <w:bottom w:val="single" w:sz="4" w:space="0" w:color="auto"/>
            </w:tcBorders>
            <w:vAlign w:val="center"/>
          </w:tcPr>
          <w:p w:rsidR="00CE7E23" w:rsidRDefault="00CE7E23">
            <w:pPr>
              <w:jc w:val="center"/>
              <w:rPr>
                <w:rFonts w:eastAsia="仿宋_GB2312"/>
                <w:szCs w:val="21"/>
              </w:rPr>
            </w:pPr>
          </w:p>
        </w:tc>
        <w:tc>
          <w:tcPr>
            <w:tcW w:w="2812" w:type="dxa"/>
            <w:tcBorders>
              <w:bottom w:val="single" w:sz="4" w:space="0" w:color="auto"/>
            </w:tcBorders>
            <w:vAlign w:val="center"/>
          </w:tcPr>
          <w:p w:rsidR="00CE7E23" w:rsidRDefault="00810455">
            <w:pPr>
              <w:jc w:val="center"/>
              <w:rPr>
                <w:rFonts w:eastAsia="仿宋_GB2312"/>
                <w:szCs w:val="21"/>
              </w:rPr>
            </w:pPr>
            <w:r>
              <w:rPr>
                <w:rFonts w:eastAsia="仿宋_GB2312" w:hint="eastAsia"/>
                <w:szCs w:val="21"/>
              </w:rPr>
              <w:t>完成</w:t>
            </w:r>
          </w:p>
        </w:tc>
      </w:tr>
      <w:tr w:rsidR="00CE7E23">
        <w:trPr>
          <w:trHeight w:hRule="exact" w:val="539"/>
        </w:trPr>
        <w:tc>
          <w:tcPr>
            <w:tcW w:w="1118" w:type="dxa"/>
            <w:vMerge/>
            <w:vAlign w:val="center"/>
          </w:tcPr>
          <w:p w:rsidR="00CE7E23" w:rsidRDefault="00CE7E23">
            <w:pPr>
              <w:jc w:val="center"/>
              <w:rPr>
                <w:rFonts w:eastAsia="仿宋_GB2312"/>
                <w:szCs w:val="21"/>
              </w:rPr>
            </w:pPr>
          </w:p>
        </w:tc>
        <w:tc>
          <w:tcPr>
            <w:tcW w:w="1167" w:type="dxa"/>
            <w:gridSpan w:val="2"/>
            <w:vMerge/>
            <w:vAlign w:val="center"/>
          </w:tcPr>
          <w:p w:rsidR="00CE7E23" w:rsidRDefault="00CE7E23">
            <w:pPr>
              <w:jc w:val="center"/>
              <w:rPr>
                <w:rFonts w:eastAsia="仿宋_GB2312"/>
                <w:szCs w:val="21"/>
              </w:rPr>
            </w:pPr>
          </w:p>
        </w:tc>
        <w:tc>
          <w:tcPr>
            <w:tcW w:w="1216" w:type="dxa"/>
            <w:vMerge/>
            <w:vAlign w:val="center"/>
          </w:tcPr>
          <w:p w:rsidR="00CE7E23" w:rsidRDefault="00CE7E23">
            <w:pPr>
              <w:spacing w:line="360" w:lineRule="exact"/>
              <w:jc w:val="center"/>
              <w:rPr>
                <w:rFonts w:eastAsia="仿宋_GB2312"/>
                <w:szCs w:val="21"/>
              </w:rPr>
            </w:pPr>
          </w:p>
        </w:tc>
        <w:tc>
          <w:tcPr>
            <w:tcW w:w="1799" w:type="dxa"/>
            <w:gridSpan w:val="2"/>
            <w:tcBorders>
              <w:bottom w:val="single" w:sz="4" w:space="0" w:color="auto"/>
            </w:tcBorders>
            <w:vAlign w:val="center"/>
          </w:tcPr>
          <w:p w:rsidR="00CE7E23" w:rsidRDefault="00CE7E23">
            <w:pPr>
              <w:spacing w:line="360" w:lineRule="exact"/>
              <w:jc w:val="center"/>
              <w:rPr>
                <w:rFonts w:eastAsia="仿宋_GB2312"/>
                <w:szCs w:val="21"/>
              </w:rPr>
            </w:pPr>
          </w:p>
        </w:tc>
        <w:tc>
          <w:tcPr>
            <w:tcW w:w="1151" w:type="dxa"/>
            <w:gridSpan w:val="2"/>
            <w:tcBorders>
              <w:bottom w:val="single" w:sz="4" w:space="0" w:color="auto"/>
            </w:tcBorders>
            <w:vAlign w:val="center"/>
          </w:tcPr>
          <w:p w:rsidR="00CE7E23" w:rsidRDefault="00CE7E23">
            <w:pPr>
              <w:jc w:val="center"/>
              <w:rPr>
                <w:rFonts w:eastAsia="仿宋_GB2312"/>
                <w:szCs w:val="21"/>
              </w:rPr>
            </w:pPr>
          </w:p>
        </w:tc>
        <w:tc>
          <w:tcPr>
            <w:tcW w:w="2812" w:type="dxa"/>
            <w:tcBorders>
              <w:bottom w:val="single" w:sz="4" w:space="0" w:color="auto"/>
            </w:tcBorders>
            <w:vAlign w:val="center"/>
          </w:tcPr>
          <w:p w:rsidR="00CE7E23" w:rsidRDefault="00CE7E23">
            <w:pPr>
              <w:jc w:val="center"/>
              <w:rPr>
                <w:rFonts w:eastAsia="仿宋_GB2312"/>
                <w:szCs w:val="21"/>
              </w:rPr>
            </w:pPr>
          </w:p>
        </w:tc>
      </w:tr>
      <w:tr w:rsidR="00CE7E23">
        <w:trPr>
          <w:trHeight w:hRule="exact" w:val="539"/>
        </w:trPr>
        <w:tc>
          <w:tcPr>
            <w:tcW w:w="1118" w:type="dxa"/>
            <w:vMerge/>
            <w:vAlign w:val="center"/>
          </w:tcPr>
          <w:p w:rsidR="00CE7E23" w:rsidRDefault="00CE7E23">
            <w:pPr>
              <w:jc w:val="center"/>
              <w:rPr>
                <w:rFonts w:eastAsia="仿宋_GB2312"/>
                <w:szCs w:val="21"/>
              </w:rPr>
            </w:pPr>
          </w:p>
        </w:tc>
        <w:tc>
          <w:tcPr>
            <w:tcW w:w="1167" w:type="dxa"/>
            <w:gridSpan w:val="2"/>
            <w:vMerge/>
            <w:vAlign w:val="center"/>
          </w:tcPr>
          <w:p w:rsidR="00CE7E23" w:rsidRDefault="00CE7E23">
            <w:pPr>
              <w:jc w:val="center"/>
              <w:rPr>
                <w:rFonts w:eastAsia="仿宋_GB2312"/>
                <w:szCs w:val="21"/>
              </w:rPr>
            </w:pPr>
          </w:p>
        </w:tc>
        <w:tc>
          <w:tcPr>
            <w:tcW w:w="1216" w:type="dxa"/>
            <w:vMerge w:val="restart"/>
            <w:vAlign w:val="center"/>
          </w:tcPr>
          <w:p w:rsidR="00CE7E23" w:rsidRDefault="00810455">
            <w:pPr>
              <w:spacing w:line="360" w:lineRule="exact"/>
              <w:jc w:val="center"/>
              <w:rPr>
                <w:rFonts w:eastAsia="仿宋_GB2312"/>
                <w:szCs w:val="21"/>
              </w:rPr>
            </w:pPr>
            <w:r>
              <w:rPr>
                <w:rFonts w:eastAsia="仿宋_GB2312" w:hint="eastAsia"/>
                <w:szCs w:val="21"/>
              </w:rPr>
              <w:t>社会效益</w:t>
            </w:r>
          </w:p>
          <w:p w:rsidR="00CE7E23" w:rsidRDefault="00810455">
            <w:pPr>
              <w:spacing w:line="360" w:lineRule="exact"/>
              <w:jc w:val="center"/>
              <w:rPr>
                <w:rFonts w:eastAsia="仿宋_GB2312"/>
                <w:szCs w:val="21"/>
              </w:rPr>
            </w:pPr>
            <w:r>
              <w:rPr>
                <w:rFonts w:eastAsia="仿宋_GB2312" w:hint="eastAsia"/>
                <w:szCs w:val="21"/>
              </w:rPr>
              <w:t>指标</w:t>
            </w:r>
          </w:p>
        </w:tc>
        <w:tc>
          <w:tcPr>
            <w:tcW w:w="1799" w:type="dxa"/>
            <w:gridSpan w:val="2"/>
            <w:tcBorders>
              <w:bottom w:val="single" w:sz="4" w:space="0" w:color="auto"/>
            </w:tcBorders>
            <w:vAlign w:val="center"/>
          </w:tcPr>
          <w:p w:rsidR="00CE7E23" w:rsidRDefault="00810455">
            <w:pPr>
              <w:spacing w:line="360" w:lineRule="exact"/>
              <w:jc w:val="center"/>
              <w:rPr>
                <w:rFonts w:eastAsia="仿宋_GB2312"/>
                <w:szCs w:val="21"/>
              </w:rPr>
            </w:pPr>
            <w:r>
              <w:rPr>
                <w:rFonts w:eastAsia="仿宋_GB2312" w:hint="eastAsia"/>
                <w:szCs w:val="21"/>
              </w:rPr>
              <w:t>是否产生社效益</w:t>
            </w:r>
          </w:p>
        </w:tc>
        <w:tc>
          <w:tcPr>
            <w:tcW w:w="1151" w:type="dxa"/>
            <w:gridSpan w:val="2"/>
            <w:tcBorders>
              <w:bottom w:val="single" w:sz="4" w:space="0" w:color="auto"/>
            </w:tcBorders>
            <w:vAlign w:val="center"/>
          </w:tcPr>
          <w:p w:rsidR="00CE7E23" w:rsidRDefault="00CE7E23">
            <w:pPr>
              <w:jc w:val="center"/>
              <w:rPr>
                <w:rFonts w:eastAsia="仿宋_GB2312"/>
                <w:szCs w:val="21"/>
              </w:rPr>
            </w:pPr>
          </w:p>
        </w:tc>
        <w:tc>
          <w:tcPr>
            <w:tcW w:w="2812" w:type="dxa"/>
            <w:tcBorders>
              <w:bottom w:val="single" w:sz="4" w:space="0" w:color="auto"/>
            </w:tcBorders>
            <w:vAlign w:val="center"/>
          </w:tcPr>
          <w:p w:rsidR="00CE7E23" w:rsidRDefault="00810455">
            <w:pPr>
              <w:jc w:val="center"/>
              <w:rPr>
                <w:rFonts w:eastAsia="仿宋_GB2312"/>
                <w:szCs w:val="21"/>
              </w:rPr>
            </w:pPr>
            <w:r>
              <w:rPr>
                <w:rFonts w:eastAsia="仿宋_GB2312" w:hint="eastAsia"/>
                <w:szCs w:val="21"/>
              </w:rPr>
              <w:t>良好</w:t>
            </w:r>
          </w:p>
        </w:tc>
      </w:tr>
      <w:tr w:rsidR="00CE7E23">
        <w:trPr>
          <w:trHeight w:hRule="exact" w:val="539"/>
        </w:trPr>
        <w:tc>
          <w:tcPr>
            <w:tcW w:w="1118" w:type="dxa"/>
            <w:vMerge/>
            <w:vAlign w:val="center"/>
          </w:tcPr>
          <w:p w:rsidR="00CE7E23" w:rsidRDefault="00CE7E23">
            <w:pPr>
              <w:jc w:val="center"/>
              <w:rPr>
                <w:rFonts w:eastAsia="仿宋_GB2312"/>
                <w:szCs w:val="21"/>
              </w:rPr>
            </w:pPr>
          </w:p>
        </w:tc>
        <w:tc>
          <w:tcPr>
            <w:tcW w:w="1167" w:type="dxa"/>
            <w:gridSpan w:val="2"/>
            <w:vMerge/>
            <w:vAlign w:val="center"/>
          </w:tcPr>
          <w:p w:rsidR="00CE7E23" w:rsidRDefault="00CE7E23">
            <w:pPr>
              <w:jc w:val="center"/>
              <w:rPr>
                <w:rFonts w:eastAsia="仿宋_GB2312"/>
                <w:szCs w:val="21"/>
              </w:rPr>
            </w:pPr>
          </w:p>
        </w:tc>
        <w:tc>
          <w:tcPr>
            <w:tcW w:w="1216" w:type="dxa"/>
            <w:vMerge/>
            <w:vAlign w:val="center"/>
          </w:tcPr>
          <w:p w:rsidR="00CE7E23" w:rsidRDefault="00CE7E23">
            <w:pPr>
              <w:spacing w:line="360" w:lineRule="exact"/>
              <w:jc w:val="center"/>
              <w:rPr>
                <w:rFonts w:eastAsia="仿宋_GB2312"/>
                <w:szCs w:val="21"/>
              </w:rPr>
            </w:pPr>
          </w:p>
        </w:tc>
        <w:tc>
          <w:tcPr>
            <w:tcW w:w="1799" w:type="dxa"/>
            <w:gridSpan w:val="2"/>
            <w:tcBorders>
              <w:bottom w:val="single" w:sz="4" w:space="0" w:color="auto"/>
            </w:tcBorders>
            <w:vAlign w:val="center"/>
          </w:tcPr>
          <w:p w:rsidR="00CE7E23" w:rsidRDefault="00CE7E23">
            <w:pPr>
              <w:spacing w:line="360" w:lineRule="exact"/>
              <w:jc w:val="center"/>
              <w:rPr>
                <w:rFonts w:eastAsia="仿宋_GB2312"/>
                <w:szCs w:val="21"/>
              </w:rPr>
            </w:pPr>
          </w:p>
        </w:tc>
        <w:tc>
          <w:tcPr>
            <w:tcW w:w="1151" w:type="dxa"/>
            <w:gridSpan w:val="2"/>
            <w:tcBorders>
              <w:bottom w:val="single" w:sz="4" w:space="0" w:color="auto"/>
            </w:tcBorders>
            <w:vAlign w:val="center"/>
          </w:tcPr>
          <w:p w:rsidR="00CE7E23" w:rsidRDefault="00CE7E23">
            <w:pPr>
              <w:jc w:val="center"/>
              <w:rPr>
                <w:rFonts w:eastAsia="仿宋_GB2312"/>
                <w:szCs w:val="21"/>
              </w:rPr>
            </w:pPr>
          </w:p>
        </w:tc>
        <w:tc>
          <w:tcPr>
            <w:tcW w:w="2812" w:type="dxa"/>
            <w:tcBorders>
              <w:bottom w:val="single" w:sz="4" w:space="0" w:color="auto"/>
            </w:tcBorders>
            <w:vAlign w:val="center"/>
          </w:tcPr>
          <w:p w:rsidR="00CE7E23" w:rsidRDefault="00CE7E23">
            <w:pPr>
              <w:jc w:val="center"/>
              <w:rPr>
                <w:rFonts w:eastAsia="仿宋_GB2312"/>
                <w:szCs w:val="21"/>
              </w:rPr>
            </w:pPr>
          </w:p>
        </w:tc>
      </w:tr>
      <w:tr w:rsidR="00CE7E23">
        <w:trPr>
          <w:trHeight w:hRule="exact" w:val="539"/>
        </w:trPr>
        <w:tc>
          <w:tcPr>
            <w:tcW w:w="1118" w:type="dxa"/>
            <w:vMerge/>
            <w:vAlign w:val="center"/>
          </w:tcPr>
          <w:p w:rsidR="00CE7E23" w:rsidRDefault="00CE7E23">
            <w:pPr>
              <w:jc w:val="center"/>
              <w:rPr>
                <w:rFonts w:eastAsia="仿宋_GB2312"/>
                <w:szCs w:val="21"/>
              </w:rPr>
            </w:pPr>
          </w:p>
        </w:tc>
        <w:tc>
          <w:tcPr>
            <w:tcW w:w="1167" w:type="dxa"/>
            <w:gridSpan w:val="2"/>
            <w:vMerge/>
            <w:vAlign w:val="center"/>
          </w:tcPr>
          <w:p w:rsidR="00CE7E23" w:rsidRDefault="00CE7E23">
            <w:pPr>
              <w:jc w:val="center"/>
              <w:rPr>
                <w:rFonts w:eastAsia="仿宋_GB2312"/>
                <w:szCs w:val="21"/>
              </w:rPr>
            </w:pPr>
          </w:p>
        </w:tc>
        <w:tc>
          <w:tcPr>
            <w:tcW w:w="1216" w:type="dxa"/>
            <w:vMerge w:val="restart"/>
            <w:vAlign w:val="center"/>
          </w:tcPr>
          <w:p w:rsidR="00CE7E23" w:rsidRDefault="00810455">
            <w:pPr>
              <w:spacing w:line="360" w:lineRule="exact"/>
              <w:jc w:val="center"/>
              <w:rPr>
                <w:rFonts w:eastAsia="仿宋_GB2312"/>
                <w:szCs w:val="21"/>
              </w:rPr>
            </w:pPr>
            <w:r>
              <w:rPr>
                <w:rFonts w:eastAsia="仿宋_GB2312" w:hint="eastAsia"/>
                <w:szCs w:val="21"/>
              </w:rPr>
              <w:t>生态效益</w:t>
            </w:r>
          </w:p>
          <w:p w:rsidR="00CE7E23" w:rsidRDefault="00810455">
            <w:pPr>
              <w:spacing w:line="360" w:lineRule="exact"/>
              <w:jc w:val="center"/>
              <w:rPr>
                <w:rFonts w:eastAsia="仿宋_GB2312"/>
                <w:szCs w:val="21"/>
              </w:rPr>
            </w:pPr>
            <w:r>
              <w:rPr>
                <w:rFonts w:eastAsia="仿宋_GB2312" w:hint="eastAsia"/>
                <w:szCs w:val="21"/>
              </w:rPr>
              <w:t>指标</w:t>
            </w:r>
          </w:p>
        </w:tc>
        <w:tc>
          <w:tcPr>
            <w:tcW w:w="1799" w:type="dxa"/>
            <w:gridSpan w:val="2"/>
            <w:tcBorders>
              <w:bottom w:val="single" w:sz="4" w:space="0" w:color="auto"/>
            </w:tcBorders>
            <w:vAlign w:val="center"/>
          </w:tcPr>
          <w:p w:rsidR="00CE7E23" w:rsidRDefault="00CE7E23">
            <w:pPr>
              <w:spacing w:line="360" w:lineRule="exact"/>
              <w:jc w:val="center"/>
              <w:rPr>
                <w:rFonts w:eastAsia="仿宋_GB2312"/>
                <w:szCs w:val="21"/>
              </w:rPr>
            </w:pPr>
          </w:p>
        </w:tc>
        <w:tc>
          <w:tcPr>
            <w:tcW w:w="1151" w:type="dxa"/>
            <w:gridSpan w:val="2"/>
            <w:tcBorders>
              <w:bottom w:val="single" w:sz="4" w:space="0" w:color="auto"/>
            </w:tcBorders>
            <w:vAlign w:val="center"/>
          </w:tcPr>
          <w:p w:rsidR="00CE7E23" w:rsidRDefault="00CE7E23">
            <w:pPr>
              <w:jc w:val="center"/>
              <w:rPr>
                <w:rFonts w:eastAsia="仿宋_GB2312"/>
                <w:szCs w:val="21"/>
              </w:rPr>
            </w:pPr>
          </w:p>
        </w:tc>
        <w:tc>
          <w:tcPr>
            <w:tcW w:w="2812" w:type="dxa"/>
            <w:tcBorders>
              <w:bottom w:val="single" w:sz="4" w:space="0" w:color="auto"/>
            </w:tcBorders>
            <w:vAlign w:val="center"/>
          </w:tcPr>
          <w:p w:rsidR="00CE7E23" w:rsidRDefault="00CE7E23">
            <w:pPr>
              <w:jc w:val="center"/>
              <w:rPr>
                <w:rFonts w:eastAsia="仿宋_GB2312"/>
                <w:szCs w:val="21"/>
              </w:rPr>
            </w:pPr>
          </w:p>
        </w:tc>
      </w:tr>
      <w:tr w:rsidR="00CE7E23">
        <w:trPr>
          <w:trHeight w:hRule="exact" w:val="539"/>
        </w:trPr>
        <w:tc>
          <w:tcPr>
            <w:tcW w:w="1118" w:type="dxa"/>
            <w:vMerge/>
            <w:vAlign w:val="center"/>
          </w:tcPr>
          <w:p w:rsidR="00CE7E23" w:rsidRDefault="00CE7E23">
            <w:pPr>
              <w:jc w:val="center"/>
              <w:rPr>
                <w:rFonts w:eastAsia="仿宋_GB2312"/>
                <w:szCs w:val="21"/>
              </w:rPr>
            </w:pPr>
          </w:p>
        </w:tc>
        <w:tc>
          <w:tcPr>
            <w:tcW w:w="1167" w:type="dxa"/>
            <w:gridSpan w:val="2"/>
            <w:vMerge/>
            <w:vAlign w:val="center"/>
          </w:tcPr>
          <w:p w:rsidR="00CE7E23" w:rsidRDefault="00CE7E23">
            <w:pPr>
              <w:jc w:val="center"/>
              <w:rPr>
                <w:rFonts w:eastAsia="仿宋_GB2312"/>
                <w:szCs w:val="21"/>
              </w:rPr>
            </w:pPr>
          </w:p>
        </w:tc>
        <w:tc>
          <w:tcPr>
            <w:tcW w:w="1216" w:type="dxa"/>
            <w:vMerge/>
            <w:vAlign w:val="center"/>
          </w:tcPr>
          <w:p w:rsidR="00CE7E23" w:rsidRDefault="00CE7E23">
            <w:pPr>
              <w:spacing w:line="360" w:lineRule="exact"/>
              <w:jc w:val="center"/>
              <w:rPr>
                <w:rFonts w:eastAsia="仿宋_GB2312"/>
                <w:szCs w:val="21"/>
              </w:rPr>
            </w:pPr>
          </w:p>
        </w:tc>
        <w:tc>
          <w:tcPr>
            <w:tcW w:w="1799" w:type="dxa"/>
            <w:gridSpan w:val="2"/>
            <w:tcBorders>
              <w:bottom w:val="single" w:sz="4" w:space="0" w:color="auto"/>
            </w:tcBorders>
            <w:vAlign w:val="center"/>
          </w:tcPr>
          <w:p w:rsidR="00CE7E23" w:rsidRDefault="00CE7E23">
            <w:pPr>
              <w:spacing w:line="360" w:lineRule="exact"/>
              <w:jc w:val="center"/>
              <w:rPr>
                <w:rFonts w:eastAsia="仿宋_GB2312"/>
                <w:szCs w:val="21"/>
              </w:rPr>
            </w:pPr>
          </w:p>
        </w:tc>
        <w:tc>
          <w:tcPr>
            <w:tcW w:w="1151" w:type="dxa"/>
            <w:gridSpan w:val="2"/>
            <w:tcBorders>
              <w:bottom w:val="single" w:sz="4" w:space="0" w:color="auto"/>
            </w:tcBorders>
            <w:vAlign w:val="center"/>
          </w:tcPr>
          <w:p w:rsidR="00CE7E23" w:rsidRDefault="00CE7E23">
            <w:pPr>
              <w:jc w:val="center"/>
              <w:rPr>
                <w:rFonts w:eastAsia="仿宋_GB2312"/>
                <w:szCs w:val="21"/>
              </w:rPr>
            </w:pPr>
          </w:p>
        </w:tc>
        <w:tc>
          <w:tcPr>
            <w:tcW w:w="2812" w:type="dxa"/>
            <w:tcBorders>
              <w:bottom w:val="single" w:sz="4" w:space="0" w:color="auto"/>
            </w:tcBorders>
            <w:vAlign w:val="center"/>
          </w:tcPr>
          <w:p w:rsidR="00CE7E23" w:rsidRDefault="00CE7E23">
            <w:pPr>
              <w:jc w:val="center"/>
              <w:rPr>
                <w:rFonts w:eastAsia="仿宋_GB2312"/>
                <w:szCs w:val="21"/>
              </w:rPr>
            </w:pPr>
          </w:p>
        </w:tc>
      </w:tr>
      <w:tr w:rsidR="00CE7E23">
        <w:trPr>
          <w:trHeight w:hRule="exact" w:val="539"/>
        </w:trPr>
        <w:tc>
          <w:tcPr>
            <w:tcW w:w="1118" w:type="dxa"/>
            <w:vMerge/>
            <w:vAlign w:val="center"/>
          </w:tcPr>
          <w:p w:rsidR="00CE7E23" w:rsidRDefault="00CE7E23">
            <w:pPr>
              <w:jc w:val="center"/>
              <w:rPr>
                <w:rFonts w:eastAsia="仿宋_GB2312"/>
                <w:szCs w:val="21"/>
              </w:rPr>
            </w:pPr>
          </w:p>
        </w:tc>
        <w:tc>
          <w:tcPr>
            <w:tcW w:w="1167" w:type="dxa"/>
            <w:gridSpan w:val="2"/>
            <w:vMerge/>
            <w:vAlign w:val="center"/>
          </w:tcPr>
          <w:p w:rsidR="00CE7E23" w:rsidRDefault="00CE7E23">
            <w:pPr>
              <w:jc w:val="center"/>
              <w:rPr>
                <w:rFonts w:eastAsia="仿宋_GB2312"/>
                <w:szCs w:val="21"/>
              </w:rPr>
            </w:pPr>
          </w:p>
        </w:tc>
        <w:tc>
          <w:tcPr>
            <w:tcW w:w="1216" w:type="dxa"/>
            <w:vMerge w:val="restart"/>
            <w:vAlign w:val="center"/>
          </w:tcPr>
          <w:p w:rsidR="00CE7E23" w:rsidRDefault="00810455">
            <w:pPr>
              <w:spacing w:line="360" w:lineRule="exact"/>
              <w:jc w:val="center"/>
              <w:rPr>
                <w:rFonts w:eastAsia="仿宋_GB2312"/>
                <w:szCs w:val="21"/>
              </w:rPr>
            </w:pPr>
            <w:r>
              <w:rPr>
                <w:rFonts w:eastAsia="仿宋_GB2312" w:hint="eastAsia"/>
                <w:szCs w:val="21"/>
              </w:rPr>
              <w:t>服务对象</w:t>
            </w:r>
            <w:r>
              <w:rPr>
                <w:rFonts w:eastAsia="仿宋_GB2312" w:hint="eastAsia"/>
                <w:szCs w:val="21"/>
              </w:rPr>
              <w:lastRenderedPageBreak/>
              <w:t>满意度</w:t>
            </w:r>
          </w:p>
          <w:p w:rsidR="00CE7E23" w:rsidRDefault="00810455">
            <w:pPr>
              <w:spacing w:line="360" w:lineRule="exact"/>
              <w:jc w:val="center"/>
              <w:rPr>
                <w:rFonts w:eastAsia="仿宋_GB2312"/>
                <w:szCs w:val="21"/>
              </w:rPr>
            </w:pPr>
            <w:r>
              <w:rPr>
                <w:rFonts w:eastAsia="仿宋_GB2312" w:hint="eastAsia"/>
                <w:szCs w:val="21"/>
              </w:rPr>
              <w:t>指标</w:t>
            </w:r>
          </w:p>
        </w:tc>
        <w:tc>
          <w:tcPr>
            <w:tcW w:w="1799" w:type="dxa"/>
            <w:gridSpan w:val="2"/>
            <w:tcBorders>
              <w:bottom w:val="single" w:sz="4" w:space="0" w:color="auto"/>
            </w:tcBorders>
            <w:vAlign w:val="center"/>
          </w:tcPr>
          <w:p w:rsidR="00CE7E23" w:rsidRDefault="00810455">
            <w:pPr>
              <w:spacing w:line="360" w:lineRule="exact"/>
              <w:jc w:val="center"/>
              <w:rPr>
                <w:rFonts w:eastAsia="仿宋_GB2312"/>
                <w:szCs w:val="21"/>
              </w:rPr>
            </w:pPr>
            <w:r>
              <w:rPr>
                <w:rFonts w:eastAsia="仿宋_GB2312" w:hint="eastAsia"/>
                <w:szCs w:val="21"/>
              </w:rPr>
              <w:lastRenderedPageBreak/>
              <w:t>群众是否</w:t>
            </w:r>
            <w:bookmarkStart w:id="1" w:name="OLE_LINK3"/>
            <w:r>
              <w:rPr>
                <w:rFonts w:eastAsia="仿宋_GB2312" w:hint="eastAsia"/>
                <w:szCs w:val="21"/>
              </w:rPr>
              <w:t>满意</w:t>
            </w:r>
            <w:bookmarkEnd w:id="1"/>
          </w:p>
        </w:tc>
        <w:tc>
          <w:tcPr>
            <w:tcW w:w="1151" w:type="dxa"/>
            <w:gridSpan w:val="2"/>
            <w:tcBorders>
              <w:bottom w:val="single" w:sz="4" w:space="0" w:color="auto"/>
            </w:tcBorders>
            <w:vAlign w:val="center"/>
          </w:tcPr>
          <w:p w:rsidR="00CE7E23" w:rsidRDefault="00CE7E23">
            <w:pPr>
              <w:jc w:val="center"/>
              <w:rPr>
                <w:rFonts w:eastAsia="仿宋_GB2312"/>
                <w:szCs w:val="21"/>
              </w:rPr>
            </w:pPr>
          </w:p>
        </w:tc>
        <w:tc>
          <w:tcPr>
            <w:tcW w:w="2812" w:type="dxa"/>
            <w:tcBorders>
              <w:bottom w:val="single" w:sz="4" w:space="0" w:color="auto"/>
            </w:tcBorders>
            <w:vAlign w:val="center"/>
          </w:tcPr>
          <w:p w:rsidR="00CE7E23" w:rsidRDefault="00810455">
            <w:pPr>
              <w:jc w:val="center"/>
              <w:rPr>
                <w:rFonts w:eastAsia="仿宋_GB2312"/>
                <w:szCs w:val="21"/>
              </w:rPr>
            </w:pPr>
            <w:r>
              <w:rPr>
                <w:rFonts w:eastAsia="仿宋_GB2312" w:hint="eastAsia"/>
                <w:szCs w:val="21"/>
              </w:rPr>
              <w:t>满意</w:t>
            </w:r>
          </w:p>
        </w:tc>
      </w:tr>
      <w:tr w:rsidR="00CE7E23">
        <w:trPr>
          <w:trHeight w:hRule="exact" w:val="539"/>
        </w:trPr>
        <w:tc>
          <w:tcPr>
            <w:tcW w:w="1118" w:type="dxa"/>
            <w:vMerge/>
            <w:vAlign w:val="center"/>
          </w:tcPr>
          <w:p w:rsidR="00CE7E23" w:rsidRDefault="00CE7E23">
            <w:pPr>
              <w:jc w:val="center"/>
              <w:rPr>
                <w:rFonts w:eastAsia="仿宋_GB2312"/>
                <w:szCs w:val="21"/>
              </w:rPr>
            </w:pPr>
          </w:p>
        </w:tc>
        <w:tc>
          <w:tcPr>
            <w:tcW w:w="1167" w:type="dxa"/>
            <w:gridSpan w:val="2"/>
            <w:vMerge/>
            <w:vAlign w:val="center"/>
          </w:tcPr>
          <w:p w:rsidR="00CE7E23" w:rsidRDefault="00CE7E23">
            <w:pPr>
              <w:jc w:val="center"/>
              <w:rPr>
                <w:rFonts w:eastAsia="仿宋_GB2312"/>
                <w:szCs w:val="21"/>
              </w:rPr>
            </w:pPr>
          </w:p>
        </w:tc>
        <w:tc>
          <w:tcPr>
            <w:tcW w:w="1216" w:type="dxa"/>
            <w:vMerge/>
            <w:vAlign w:val="center"/>
          </w:tcPr>
          <w:p w:rsidR="00CE7E23" w:rsidRDefault="00CE7E23">
            <w:pPr>
              <w:spacing w:line="360" w:lineRule="exact"/>
              <w:jc w:val="center"/>
              <w:rPr>
                <w:rFonts w:eastAsia="仿宋_GB2312"/>
                <w:szCs w:val="21"/>
              </w:rPr>
            </w:pPr>
          </w:p>
        </w:tc>
        <w:tc>
          <w:tcPr>
            <w:tcW w:w="1799" w:type="dxa"/>
            <w:gridSpan w:val="2"/>
            <w:tcBorders>
              <w:bottom w:val="single" w:sz="4" w:space="0" w:color="auto"/>
            </w:tcBorders>
            <w:vAlign w:val="center"/>
          </w:tcPr>
          <w:p w:rsidR="00CE7E23" w:rsidRDefault="00CE7E23">
            <w:pPr>
              <w:spacing w:line="360" w:lineRule="exact"/>
              <w:jc w:val="center"/>
              <w:rPr>
                <w:rFonts w:eastAsia="仿宋_GB2312"/>
                <w:szCs w:val="21"/>
              </w:rPr>
            </w:pPr>
          </w:p>
        </w:tc>
        <w:tc>
          <w:tcPr>
            <w:tcW w:w="1151" w:type="dxa"/>
            <w:gridSpan w:val="2"/>
            <w:tcBorders>
              <w:bottom w:val="single" w:sz="4" w:space="0" w:color="auto"/>
            </w:tcBorders>
            <w:vAlign w:val="center"/>
          </w:tcPr>
          <w:p w:rsidR="00CE7E23" w:rsidRDefault="00CE7E23">
            <w:pPr>
              <w:jc w:val="center"/>
              <w:rPr>
                <w:rFonts w:eastAsia="仿宋_GB2312"/>
                <w:szCs w:val="21"/>
              </w:rPr>
            </w:pPr>
          </w:p>
        </w:tc>
        <w:tc>
          <w:tcPr>
            <w:tcW w:w="2812" w:type="dxa"/>
            <w:tcBorders>
              <w:bottom w:val="single" w:sz="4" w:space="0" w:color="auto"/>
            </w:tcBorders>
            <w:vAlign w:val="center"/>
          </w:tcPr>
          <w:p w:rsidR="00CE7E23" w:rsidRDefault="00CE7E23">
            <w:pPr>
              <w:jc w:val="center"/>
              <w:rPr>
                <w:rFonts w:eastAsia="仿宋_GB2312"/>
                <w:szCs w:val="21"/>
              </w:rPr>
            </w:pPr>
          </w:p>
        </w:tc>
      </w:tr>
      <w:tr w:rsidR="00CE7E23">
        <w:trPr>
          <w:trHeight w:hRule="exact" w:val="567"/>
        </w:trPr>
        <w:tc>
          <w:tcPr>
            <w:tcW w:w="2285" w:type="dxa"/>
            <w:gridSpan w:val="3"/>
            <w:tcBorders>
              <w:bottom w:val="single" w:sz="4" w:space="0" w:color="auto"/>
            </w:tcBorders>
            <w:vAlign w:val="center"/>
          </w:tcPr>
          <w:p w:rsidR="00CE7E23" w:rsidRDefault="00810455">
            <w:pPr>
              <w:jc w:val="center"/>
              <w:rPr>
                <w:rFonts w:eastAsia="仿宋_GB2312"/>
                <w:szCs w:val="21"/>
              </w:rPr>
            </w:pPr>
            <w:r>
              <w:rPr>
                <w:rFonts w:eastAsia="仿宋_GB2312" w:hint="eastAsia"/>
                <w:bCs/>
                <w:szCs w:val="21"/>
              </w:rPr>
              <w:lastRenderedPageBreak/>
              <w:t>绩效自评综合得分</w:t>
            </w:r>
          </w:p>
        </w:tc>
        <w:tc>
          <w:tcPr>
            <w:tcW w:w="6978" w:type="dxa"/>
            <w:gridSpan w:val="6"/>
            <w:tcBorders>
              <w:bottom w:val="single" w:sz="4" w:space="0" w:color="auto"/>
            </w:tcBorders>
            <w:vAlign w:val="center"/>
          </w:tcPr>
          <w:p w:rsidR="00CE7E23" w:rsidRDefault="00810455">
            <w:pPr>
              <w:rPr>
                <w:rFonts w:eastAsia="仿宋_GB2312"/>
                <w:szCs w:val="21"/>
              </w:rPr>
            </w:pPr>
            <w:r>
              <w:rPr>
                <w:rFonts w:eastAsia="仿宋_GB2312" w:hint="eastAsia"/>
                <w:szCs w:val="21"/>
              </w:rPr>
              <w:t>100</w:t>
            </w:r>
            <w:r>
              <w:rPr>
                <w:rFonts w:eastAsia="仿宋_GB2312" w:hint="eastAsia"/>
                <w:szCs w:val="21"/>
              </w:rPr>
              <w:t>分</w:t>
            </w:r>
          </w:p>
        </w:tc>
      </w:tr>
      <w:tr w:rsidR="00CE7E23">
        <w:trPr>
          <w:trHeight w:val="602"/>
        </w:trPr>
        <w:tc>
          <w:tcPr>
            <w:tcW w:w="2285" w:type="dxa"/>
            <w:gridSpan w:val="3"/>
            <w:tcBorders>
              <w:bottom w:val="single" w:sz="4" w:space="0" w:color="auto"/>
            </w:tcBorders>
            <w:vAlign w:val="center"/>
          </w:tcPr>
          <w:p w:rsidR="00CE7E23" w:rsidRDefault="00810455">
            <w:pPr>
              <w:jc w:val="center"/>
              <w:rPr>
                <w:rFonts w:eastAsia="仿宋_GB2312"/>
                <w:bCs/>
                <w:szCs w:val="21"/>
              </w:rPr>
            </w:pPr>
            <w:r>
              <w:rPr>
                <w:rFonts w:eastAsia="仿宋_GB2312" w:hint="eastAsia"/>
                <w:bCs/>
                <w:szCs w:val="21"/>
              </w:rPr>
              <w:t>评价等次</w:t>
            </w:r>
          </w:p>
        </w:tc>
        <w:tc>
          <w:tcPr>
            <w:tcW w:w="6978" w:type="dxa"/>
            <w:gridSpan w:val="6"/>
            <w:tcBorders>
              <w:bottom w:val="single" w:sz="4" w:space="0" w:color="auto"/>
            </w:tcBorders>
            <w:vAlign w:val="center"/>
          </w:tcPr>
          <w:p w:rsidR="00CE7E23" w:rsidRDefault="00810455">
            <w:pPr>
              <w:rPr>
                <w:rFonts w:eastAsia="仿宋_GB2312"/>
                <w:szCs w:val="21"/>
              </w:rPr>
            </w:pPr>
            <w:r>
              <w:rPr>
                <w:rFonts w:eastAsia="仿宋_GB2312" w:hint="eastAsia"/>
                <w:szCs w:val="21"/>
              </w:rPr>
              <w:t>优</w:t>
            </w:r>
          </w:p>
        </w:tc>
      </w:tr>
      <w:tr w:rsidR="00CE7E23">
        <w:trPr>
          <w:trHeight w:val="602"/>
        </w:trPr>
        <w:tc>
          <w:tcPr>
            <w:tcW w:w="9263" w:type="dxa"/>
            <w:gridSpan w:val="9"/>
            <w:vAlign w:val="center"/>
          </w:tcPr>
          <w:p w:rsidR="00CE7E23" w:rsidRDefault="00810455">
            <w:pPr>
              <w:jc w:val="center"/>
              <w:rPr>
                <w:rFonts w:eastAsia="仿宋_GB2312"/>
                <w:b/>
                <w:sz w:val="24"/>
              </w:rPr>
            </w:pPr>
            <w:r>
              <w:rPr>
                <w:rFonts w:eastAsia="仿宋_GB2312" w:hint="eastAsia"/>
                <w:b/>
                <w:sz w:val="24"/>
              </w:rPr>
              <w:t>四、评价人员</w:t>
            </w:r>
          </w:p>
        </w:tc>
      </w:tr>
      <w:tr w:rsidR="00CE7E23">
        <w:trPr>
          <w:trHeight w:val="602"/>
        </w:trPr>
        <w:tc>
          <w:tcPr>
            <w:tcW w:w="2134" w:type="dxa"/>
            <w:gridSpan w:val="2"/>
            <w:vAlign w:val="center"/>
          </w:tcPr>
          <w:p w:rsidR="00CE7E23" w:rsidRDefault="00810455">
            <w:pPr>
              <w:jc w:val="center"/>
              <w:rPr>
                <w:rFonts w:eastAsia="仿宋_GB2312"/>
                <w:szCs w:val="21"/>
              </w:rPr>
            </w:pPr>
            <w:r>
              <w:rPr>
                <w:rFonts w:eastAsia="仿宋_GB2312" w:hint="eastAsia"/>
                <w:szCs w:val="21"/>
              </w:rPr>
              <w:t>姓名</w:t>
            </w:r>
          </w:p>
        </w:tc>
        <w:tc>
          <w:tcPr>
            <w:tcW w:w="2335" w:type="dxa"/>
            <w:gridSpan w:val="3"/>
            <w:vAlign w:val="center"/>
          </w:tcPr>
          <w:p w:rsidR="00CE7E23" w:rsidRDefault="00810455">
            <w:pPr>
              <w:jc w:val="center"/>
              <w:rPr>
                <w:rFonts w:eastAsia="仿宋_GB2312"/>
                <w:szCs w:val="21"/>
              </w:rPr>
            </w:pPr>
            <w:r>
              <w:rPr>
                <w:rFonts w:eastAsia="仿宋_GB2312" w:hint="eastAsia"/>
                <w:szCs w:val="21"/>
              </w:rPr>
              <w:t>职称</w:t>
            </w:r>
            <w:r>
              <w:rPr>
                <w:rFonts w:eastAsia="仿宋_GB2312" w:hint="eastAsia"/>
                <w:szCs w:val="21"/>
              </w:rPr>
              <w:t>/</w:t>
            </w:r>
            <w:r>
              <w:rPr>
                <w:rFonts w:eastAsia="仿宋_GB2312" w:hint="eastAsia"/>
                <w:szCs w:val="21"/>
              </w:rPr>
              <w:t>职务</w:t>
            </w:r>
          </w:p>
        </w:tc>
        <w:tc>
          <w:tcPr>
            <w:tcW w:w="1760" w:type="dxa"/>
            <w:gridSpan w:val="2"/>
            <w:vAlign w:val="center"/>
          </w:tcPr>
          <w:p w:rsidR="00CE7E23" w:rsidRDefault="00810455">
            <w:pPr>
              <w:jc w:val="center"/>
              <w:rPr>
                <w:rFonts w:eastAsia="仿宋_GB2312"/>
                <w:szCs w:val="21"/>
              </w:rPr>
            </w:pPr>
            <w:r>
              <w:rPr>
                <w:rFonts w:eastAsia="仿宋_GB2312" w:hint="eastAsia"/>
                <w:szCs w:val="21"/>
              </w:rPr>
              <w:t>单</w:t>
            </w:r>
            <w:r>
              <w:rPr>
                <w:rFonts w:eastAsia="仿宋_GB2312" w:hint="eastAsia"/>
                <w:szCs w:val="21"/>
              </w:rPr>
              <w:t xml:space="preserve">  </w:t>
            </w:r>
            <w:r>
              <w:rPr>
                <w:rFonts w:eastAsia="仿宋_GB2312" w:hint="eastAsia"/>
                <w:szCs w:val="21"/>
              </w:rPr>
              <w:t>位</w:t>
            </w:r>
          </w:p>
        </w:tc>
        <w:tc>
          <w:tcPr>
            <w:tcW w:w="3034" w:type="dxa"/>
            <w:gridSpan w:val="2"/>
            <w:vAlign w:val="center"/>
          </w:tcPr>
          <w:p w:rsidR="00CE7E23" w:rsidRDefault="00810455">
            <w:pPr>
              <w:jc w:val="center"/>
              <w:rPr>
                <w:rFonts w:eastAsia="仿宋_GB2312"/>
                <w:szCs w:val="21"/>
              </w:rPr>
            </w:pPr>
            <w:r>
              <w:rPr>
                <w:rFonts w:eastAsia="仿宋_GB2312" w:hint="eastAsia"/>
                <w:szCs w:val="21"/>
              </w:rPr>
              <w:t>签字</w:t>
            </w:r>
          </w:p>
        </w:tc>
      </w:tr>
      <w:tr w:rsidR="00CE7E23">
        <w:trPr>
          <w:trHeight w:val="602"/>
        </w:trPr>
        <w:tc>
          <w:tcPr>
            <w:tcW w:w="2134" w:type="dxa"/>
            <w:gridSpan w:val="2"/>
            <w:vAlign w:val="center"/>
          </w:tcPr>
          <w:p w:rsidR="00CE7E23" w:rsidRDefault="00810455">
            <w:pPr>
              <w:jc w:val="center"/>
              <w:rPr>
                <w:rFonts w:eastAsia="仿宋_GB2312"/>
                <w:szCs w:val="21"/>
              </w:rPr>
            </w:pPr>
            <w:r>
              <w:rPr>
                <w:rFonts w:eastAsia="仿宋_GB2312" w:hint="eastAsia"/>
                <w:szCs w:val="21"/>
              </w:rPr>
              <w:t>戴忠良</w:t>
            </w:r>
          </w:p>
        </w:tc>
        <w:tc>
          <w:tcPr>
            <w:tcW w:w="2335" w:type="dxa"/>
            <w:gridSpan w:val="3"/>
            <w:vAlign w:val="center"/>
          </w:tcPr>
          <w:p w:rsidR="00CE7E23" w:rsidRDefault="00810455">
            <w:pPr>
              <w:rPr>
                <w:rFonts w:eastAsia="仿宋_GB2312"/>
                <w:szCs w:val="21"/>
              </w:rPr>
            </w:pPr>
            <w:r>
              <w:rPr>
                <w:rFonts w:eastAsia="仿宋_GB2312" w:hint="eastAsia"/>
                <w:szCs w:val="21"/>
              </w:rPr>
              <w:t>副主任医师</w:t>
            </w:r>
            <w:r>
              <w:rPr>
                <w:rFonts w:eastAsia="仿宋_GB2312" w:hint="eastAsia"/>
                <w:szCs w:val="21"/>
              </w:rPr>
              <w:t>/</w:t>
            </w:r>
            <w:r>
              <w:rPr>
                <w:rFonts w:eastAsia="仿宋_GB2312" w:hint="eastAsia"/>
                <w:szCs w:val="21"/>
              </w:rPr>
              <w:t>主任</w:t>
            </w:r>
          </w:p>
        </w:tc>
        <w:tc>
          <w:tcPr>
            <w:tcW w:w="1760" w:type="dxa"/>
            <w:gridSpan w:val="2"/>
            <w:vAlign w:val="center"/>
          </w:tcPr>
          <w:p w:rsidR="00CE7E23" w:rsidRDefault="00810455">
            <w:pPr>
              <w:rPr>
                <w:rFonts w:eastAsia="仿宋_GB2312"/>
                <w:szCs w:val="21"/>
              </w:rPr>
            </w:pPr>
            <w:r>
              <w:rPr>
                <w:rFonts w:eastAsia="仿宋_GB2312" w:hint="eastAsia"/>
                <w:szCs w:val="21"/>
              </w:rPr>
              <w:t>疾控中心</w:t>
            </w:r>
          </w:p>
        </w:tc>
        <w:tc>
          <w:tcPr>
            <w:tcW w:w="3034" w:type="dxa"/>
            <w:gridSpan w:val="2"/>
            <w:vAlign w:val="center"/>
          </w:tcPr>
          <w:p w:rsidR="00CE7E23" w:rsidRDefault="00CE7E23">
            <w:pPr>
              <w:rPr>
                <w:rFonts w:eastAsia="仿宋_GB2312"/>
                <w:szCs w:val="21"/>
              </w:rPr>
            </w:pPr>
          </w:p>
        </w:tc>
      </w:tr>
      <w:tr w:rsidR="00CE7E23">
        <w:trPr>
          <w:trHeight w:val="602"/>
        </w:trPr>
        <w:tc>
          <w:tcPr>
            <w:tcW w:w="2134" w:type="dxa"/>
            <w:gridSpan w:val="2"/>
            <w:vAlign w:val="center"/>
          </w:tcPr>
          <w:p w:rsidR="00CE7E23" w:rsidRDefault="00D26FCB" w:rsidP="00D26FCB">
            <w:pPr>
              <w:ind w:firstLineChars="300" w:firstLine="612"/>
              <w:rPr>
                <w:rFonts w:eastAsia="仿宋_GB2312"/>
                <w:szCs w:val="21"/>
              </w:rPr>
            </w:pPr>
            <w:r>
              <w:rPr>
                <w:rFonts w:eastAsia="仿宋_GB2312" w:hint="eastAsia"/>
                <w:szCs w:val="21"/>
              </w:rPr>
              <w:t>方小容</w:t>
            </w:r>
          </w:p>
        </w:tc>
        <w:tc>
          <w:tcPr>
            <w:tcW w:w="2335" w:type="dxa"/>
            <w:gridSpan w:val="3"/>
            <w:vAlign w:val="center"/>
          </w:tcPr>
          <w:p w:rsidR="00CE7E23" w:rsidRDefault="00D26FCB">
            <w:pPr>
              <w:rPr>
                <w:rFonts w:eastAsia="仿宋_GB2312"/>
                <w:szCs w:val="21"/>
              </w:rPr>
            </w:pPr>
            <w:r>
              <w:rPr>
                <w:rFonts w:eastAsia="仿宋_GB2312" w:hint="eastAsia"/>
                <w:szCs w:val="21"/>
              </w:rPr>
              <w:t>主治医师</w:t>
            </w:r>
          </w:p>
        </w:tc>
        <w:tc>
          <w:tcPr>
            <w:tcW w:w="1760" w:type="dxa"/>
            <w:gridSpan w:val="2"/>
            <w:vAlign w:val="center"/>
          </w:tcPr>
          <w:p w:rsidR="00CE7E23" w:rsidRDefault="00D26FCB">
            <w:pPr>
              <w:rPr>
                <w:rFonts w:eastAsia="仿宋_GB2312"/>
                <w:szCs w:val="21"/>
              </w:rPr>
            </w:pPr>
            <w:r>
              <w:rPr>
                <w:rFonts w:eastAsia="仿宋_GB2312" w:hint="eastAsia"/>
                <w:szCs w:val="21"/>
              </w:rPr>
              <w:t>疾控中心</w:t>
            </w:r>
          </w:p>
        </w:tc>
        <w:tc>
          <w:tcPr>
            <w:tcW w:w="3034" w:type="dxa"/>
            <w:gridSpan w:val="2"/>
            <w:vAlign w:val="center"/>
          </w:tcPr>
          <w:p w:rsidR="00CE7E23" w:rsidRDefault="00CE7E23">
            <w:pPr>
              <w:rPr>
                <w:rFonts w:eastAsia="仿宋_GB2312"/>
                <w:szCs w:val="21"/>
              </w:rPr>
            </w:pPr>
          </w:p>
        </w:tc>
      </w:tr>
      <w:tr w:rsidR="00CE7E23">
        <w:trPr>
          <w:trHeight w:val="2200"/>
        </w:trPr>
        <w:tc>
          <w:tcPr>
            <w:tcW w:w="9263" w:type="dxa"/>
            <w:gridSpan w:val="9"/>
          </w:tcPr>
          <w:p w:rsidR="00CE7E23" w:rsidRDefault="00810455">
            <w:pPr>
              <w:spacing w:line="440" w:lineRule="exact"/>
              <w:rPr>
                <w:rFonts w:eastAsia="仿宋_GB2312"/>
                <w:szCs w:val="21"/>
              </w:rPr>
            </w:pPr>
            <w:r>
              <w:rPr>
                <w:rFonts w:eastAsia="仿宋_GB2312" w:hint="eastAsia"/>
                <w:szCs w:val="21"/>
              </w:rPr>
              <w:t>评价组组长（签字）：</w:t>
            </w:r>
            <w:r>
              <w:rPr>
                <w:rFonts w:eastAsia="仿宋_GB2312" w:hint="eastAsia"/>
                <w:szCs w:val="21"/>
              </w:rPr>
              <w:t xml:space="preserve">         </w:t>
            </w:r>
          </w:p>
          <w:p w:rsidR="00CE7E23" w:rsidRDefault="00CE7E23">
            <w:pPr>
              <w:spacing w:line="440" w:lineRule="exact"/>
              <w:rPr>
                <w:rFonts w:eastAsia="仿宋_GB2312"/>
                <w:szCs w:val="21"/>
              </w:rPr>
            </w:pPr>
          </w:p>
          <w:p w:rsidR="00CE7E23" w:rsidRDefault="00810455">
            <w:pPr>
              <w:spacing w:line="440" w:lineRule="exact"/>
              <w:rPr>
                <w:rFonts w:eastAsia="仿宋_GB2312"/>
                <w:szCs w:val="21"/>
              </w:rPr>
            </w:pPr>
            <w:r>
              <w:rPr>
                <w:rFonts w:eastAsia="仿宋_GB2312" w:hint="eastAsia"/>
                <w:szCs w:val="21"/>
              </w:rPr>
              <w:t xml:space="preserve">                                           </w:t>
            </w:r>
          </w:p>
          <w:p w:rsidR="00CE7E23" w:rsidRDefault="00CE7E23">
            <w:pPr>
              <w:spacing w:line="440" w:lineRule="exact"/>
              <w:rPr>
                <w:rFonts w:eastAsia="仿宋_GB2312"/>
                <w:szCs w:val="21"/>
              </w:rPr>
            </w:pPr>
          </w:p>
          <w:p w:rsidR="00CE7E23" w:rsidRDefault="00810455" w:rsidP="002638B2">
            <w:pPr>
              <w:spacing w:line="440" w:lineRule="exact"/>
              <w:ind w:firstLineChars="2300" w:firstLine="4695"/>
              <w:rPr>
                <w:rFonts w:eastAsia="仿宋_GB2312"/>
                <w:szCs w:val="21"/>
              </w:rPr>
            </w:pPr>
            <w:r>
              <w:rPr>
                <w:rFonts w:eastAsia="仿宋_GB2312" w:hint="eastAsia"/>
                <w:szCs w:val="21"/>
              </w:rPr>
              <w:t xml:space="preserve">                     </w:t>
            </w:r>
            <w:r>
              <w:rPr>
                <w:rFonts w:eastAsia="仿宋_GB2312" w:hint="eastAsia"/>
                <w:szCs w:val="21"/>
              </w:rPr>
              <w:t>年</w:t>
            </w:r>
            <w:r>
              <w:rPr>
                <w:rFonts w:eastAsia="仿宋_GB2312" w:hint="eastAsia"/>
                <w:szCs w:val="21"/>
              </w:rPr>
              <w:t xml:space="preserve">   </w:t>
            </w:r>
            <w:r>
              <w:rPr>
                <w:rFonts w:eastAsia="仿宋_GB2312" w:hint="eastAsia"/>
                <w:szCs w:val="21"/>
              </w:rPr>
              <w:t>月</w:t>
            </w:r>
            <w:r>
              <w:rPr>
                <w:rFonts w:eastAsia="仿宋_GB2312" w:hint="eastAsia"/>
                <w:szCs w:val="21"/>
              </w:rPr>
              <w:t xml:space="preserve">   </w:t>
            </w:r>
            <w:r>
              <w:rPr>
                <w:rFonts w:eastAsia="仿宋_GB2312" w:hint="eastAsia"/>
                <w:szCs w:val="21"/>
              </w:rPr>
              <w:t>日</w:t>
            </w:r>
          </w:p>
        </w:tc>
      </w:tr>
      <w:tr w:rsidR="00CE7E23">
        <w:trPr>
          <w:trHeight w:val="2200"/>
        </w:trPr>
        <w:tc>
          <w:tcPr>
            <w:tcW w:w="9263" w:type="dxa"/>
            <w:gridSpan w:val="9"/>
            <w:tcBorders>
              <w:bottom w:val="single" w:sz="4" w:space="0" w:color="auto"/>
            </w:tcBorders>
          </w:tcPr>
          <w:p w:rsidR="00CE7E23" w:rsidRDefault="00810455">
            <w:pPr>
              <w:spacing w:line="440" w:lineRule="exact"/>
              <w:rPr>
                <w:rFonts w:eastAsia="仿宋_GB2312"/>
                <w:szCs w:val="21"/>
              </w:rPr>
            </w:pPr>
            <w:r>
              <w:rPr>
                <w:rFonts w:eastAsia="仿宋_GB2312" w:hint="eastAsia"/>
                <w:szCs w:val="21"/>
              </w:rPr>
              <w:t>项目单位意见：</w:t>
            </w:r>
          </w:p>
          <w:p w:rsidR="00CE7E23" w:rsidRDefault="00CE7E23">
            <w:pPr>
              <w:spacing w:line="440" w:lineRule="exact"/>
              <w:rPr>
                <w:rFonts w:eastAsia="仿宋_GB2312"/>
                <w:szCs w:val="21"/>
              </w:rPr>
            </w:pPr>
          </w:p>
          <w:p w:rsidR="00CE7E23" w:rsidRDefault="00CE7E23">
            <w:pPr>
              <w:spacing w:line="440" w:lineRule="exact"/>
              <w:rPr>
                <w:rFonts w:eastAsia="仿宋_GB2312"/>
                <w:szCs w:val="21"/>
              </w:rPr>
            </w:pPr>
          </w:p>
          <w:p w:rsidR="00CE7E23" w:rsidRDefault="00810455">
            <w:pPr>
              <w:spacing w:line="440" w:lineRule="exact"/>
              <w:rPr>
                <w:rFonts w:eastAsia="仿宋_GB2312"/>
                <w:szCs w:val="21"/>
              </w:rPr>
            </w:pPr>
            <w:r>
              <w:rPr>
                <w:rFonts w:eastAsia="仿宋_GB2312" w:hint="eastAsia"/>
                <w:szCs w:val="21"/>
              </w:rPr>
              <w:t xml:space="preserve">                                                </w:t>
            </w:r>
            <w:r>
              <w:rPr>
                <w:rFonts w:eastAsia="仿宋_GB2312" w:hint="eastAsia"/>
                <w:szCs w:val="21"/>
              </w:rPr>
              <w:t>项目单位负责人（签章）：</w:t>
            </w:r>
          </w:p>
          <w:p w:rsidR="00CE7E23" w:rsidRDefault="00810455">
            <w:pPr>
              <w:spacing w:line="440" w:lineRule="exact"/>
            </w:pPr>
            <w:r>
              <w:rPr>
                <w:rFonts w:eastAsia="仿宋_GB2312" w:hint="eastAsia"/>
                <w:szCs w:val="21"/>
              </w:rPr>
              <w:t xml:space="preserve">                                                                   </w:t>
            </w:r>
            <w:r>
              <w:rPr>
                <w:rFonts w:eastAsia="仿宋_GB2312" w:hint="eastAsia"/>
                <w:szCs w:val="21"/>
              </w:rPr>
              <w:t>年</w:t>
            </w:r>
            <w:r>
              <w:rPr>
                <w:rFonts w:eastAsia="仿宋_GB2312" w:hint="eastAsia"/>
                <w:szCs w:val="21"/>
              </w:rPr>
              <w:t xml:space="preserve">   </w:t>
            </w:r>
            <w:r>
              <w:rPr>
                <w:rFonts w:eastAsia="仿宋_GB2312" w:hint="eastAsia"/>
                <w:szCs w:val="21"/>
              </w:rPr>
              <w:t>月</w:t>
            </w:r>
            <w:r>
              <w:rPr>
                <w:rFonts w:eastAsia="仿宋_GB2312" w:hint="eastAsia"/>
                <w:szCs w:val="21"/>
              </w:rPr>
              <w:t xml:space="preserve">   </w:t>
            </w:r>
            <w:r>
              <w:rPr>
                <w:rFonts w:eastAsia="仿宋_GB2312" w:hint="eastAsia"/>
                <w:szCs w:val="21"/>
              </w:rPr>
              <w:t>日</w:t>
            </w:r>
          </w:p>
        </w:tc>
      </w:tr>
      <w:tr w:rsidR="00CE7E23">
        <w:trPr>
          <w:trHeight w:val="2200"/>
        </w:trPr>
        <w:tc>
          <w:tcPr>
            <w:tcW w:w="9263" w:type="dxa"/>
            <w:gridSpan w:val="9"/>
          </w:tcPr>
          <w:p w:rsidR="00CE7E23" w:rsidRDefault="00810455">
            <w:pPr>
              <w:spacing w:line="440" w:lineRule="exact"/>
              <w:rPr>
                <w:rFonts w:eastAsia="仿宋_GB2312"/>
                <w:szCs w:val="21"/>
              </w:rPr>
            </w:pPr>
            <w:r>
              <w:rPr>
                <w:rFonts w:eastAsia="仿宋_GB2312" w:hint="eastAsia"/>
                <w:szCs w:val="21"/>
              </w:rPr>
              <w:t>主管部门意见：</w:t>
            </w:r>
          </w:p>
          <w:p w:rsidR="00CE7E23" w:rsidRDefault="00CE7E23">
            <w:pPr>
              <w:spacing w:line="440" w:lineRule="exact"/>
              <w:rPr>
                <w:rFonts w:eastAsia="仿宋_GB2312"/>
                <w:szCs w:val="21"/>
              </w:rPr>
            </w:pPr>
          </w:p>
          <w:p w:rsidR="00CE7E23" w:rsidRDefault="00CE7E23">
            <w:pPr>
              <w:spacing w:line="440" w:lineRule="exact"/>
              <w:rPr>
                <w:rFonts w:eastAsia="仿宋_GB2312"/>
                <w:szCs w:val="21"/>
              </w:rPr>
            </w:pPr>
          </w:p>
          <w:p w:rsidR="00CE7E23" w:rsidRDefault="00810455">
            <w:pPr>
              <w:spacing w:line="440" w:lineRule="exact"/>
              <w:rPr>
                <w:rFonts w:eastAsia="仿宋_GB2312"/>
                <w:szCs w:val="21"/>
              </w:rPr>
            </w:pPr>
            <w:r>
              <w:rPr>
                <w:rFonts w:eastAsia="仿宋_GB2312" w:hint="eastAsia"/>
                <w:szCs w:val="21"/>
              </w:rPr>
              <w:t xml:space="preserve">                                                </w:t>
            </w:r>
            <w:r>
              <w:rPr>
                <w:rFonts w:eastAsia="仿宋_GB2312" w:hint="eastAsia"/>
                <w:szCs w:val="21"/>
              </w:rPr>
              <w:t>主管部门负责人（签章）：</w:t>
            </w:r>
          </w:p>
          <w:p w:rsidR="00CE7E23" w:rsidRDefault="00810455">
            <w:pPr>
              <w:spacing w:line="440" w:lineRule="exact"/>
            </w:pPr>
            <w:r>
              <w:rPr>
                <w:rFonts w:eastAsia="仿宋_GB2312" w:hint="eastAsia"/>
                <w:szCs w:val="21"/>
              </w:rPr>
              <w:t xml:space="preserve">                                                                    </w:t>
            </w:r>
            <w:r>
              <w:rPr>
                <w:rFonts w:eastAsia="仿宋_GB2312" w:hint="eastAsia"/>
                <w:szCs w:val="21"/>
              </w:rPr>
              <w:t>年</w:t>
            </w:r>
            <w:r>
              <w:rPr>
                <w:rFonts w:eastAsia="仿宋_GB2312" w:hint="eastAsia"/>
                <w:szCs w:val="21"/>
              </w:rPr>
              <w:t xml:space="preserve">   </w:t>
            </w:r>
            <w:r>
              <w:rPr>
                <w:rFonts w:eastAsia="仿宋_GB2312" w:hint="eastAsia"/>
                <w:szCs w:val="21"/>
              </w:rPr>
              <w:t>月</w:t>
            </w:r>
            <w:r>
              <w:rPr>
                <w:rFonts w:eastAsia="仿宋_GB2312" w:hint="eastAsia"/>
                <w:szCs w:val="21"/>
              </w:rPr>
              <w:t xml:space="preserve">   </w:t>
            </w:r>
            <w:r>
              <w:rPr>
                <w:rFonts w:eastAsia="仿宋_GB2312" w:hint="eastAsia"/>
                <w:szCs w:val="21"/>
              </w:rPr>
              <w:t>日</w:t>
            </w:r>
          </w:p>
        </w:tc>
      </w:tr>
      <w:tr w:rsidR="00CE7E23">
        <w:trPr>
          <w:trHeight w:val="2200"/>
        </w:trPr>
        <w:tc>
          <w:tcPr>
            <w:tcW w:w="9263" w:type="dxa"/>
            <w:gridSpan w:val="9"/>
            <w:tcBorders>
              <w:bottom w:val="single" w:sz="4" w:space="0" w:color="auto"/>
            </w:tcBorders>
          </w:tcPr>
          <w:p w:rsidR="00CE7E23" w:rsidRDefault="00810455">
            <w:pPr>
              <w:spacing w:line="440" w:lineRule="exact"/>
              <w:rPr>
                <w:rFonts w:eastAsia="仿宋_GB2312"/>
                <w:szCs w:val="21"/>
              </w:rPr>
            </w:pPr>
            <w:r>
              <w:rPr>
                <w:rFonts w:eastAsia="仿宋_GB2312" w:hint="eastAsia"/>
                <w:szCs w:val="21"/>
              </w:rPr>
              <w:t>财政部门归口业务股室意见：</w:t>
            </w:r>
          </w:p>
          <w:p w:rsidR="00CE7E23" w:rsidRDefault="00CE7E23">
            <w:pPr>
              <w:spacing w:line="440" w:lineRule="exact"/>
              <w:rPr>
                <w:rFonts w:eastAsia="仿宋_GB2312"/>
                <w:szCs w:val="21"/>
              </w:rPr>
            </w:pPr>
          </w:p>
          <w:p w:rsidR="00CE7E23" w:rsidRDefault="00CE7E23">
            <w:pPr>
              <w:spacing w:line="440" w:lineRule="exact"/>
              <w:rPr>
                <w:rFonts w:eastAsia="仿宋_GB2312"/>
                <w:szCs w:val="21"/>
              </w:rPr>
            </w:pPr>
          </w:p>
          <w:p w:rsidR="00CE7E23" w:rsidRDefault="00810455">
            <w:pPr>
              <w:spacing w:line="440" w:lineRule="exact"/>
              <w:rPr>
                <w:rFonts w:eastAsia="仿宋_GB2312"/>
                <w:szCs w:val="21"/>
              </w:rPr>
            </w:pPr>
            <w:r>
              <w:rPr>
                <w:rFonts w:eastAsia="仿宋_GB2312" w:hint="eastAsia"/>
                <w:szCs w:val="21"/>
              </w:rPr>
              <w:t xml:space="preserve">                                     </w:t>
            </w:r>
            <w:r>
              <w:rPr>
                <w:rFonts w:eastAsia="仿宋_GB2312" w:hint="eastAsia"/>
                <w:szCs w:val="21"/>
              </w:rPr>
              <w:t>财政部门归口业务股室负责人（签章）：</w:t>
            </w:r>
          </w:p>
          <w:p w:rsidR="00CE7E23" w:rsidRDefault="00810455">
            <w:pPr>
              <w:spacing w:line="440" w:lineRule="exact"/>
              <w:rPr>
                <w:rFonts w:eastAsia="仿宋_GB2312"/>
                <w:szCs w:val="21"/>
              </w:rPr>
            </w:pPr>
            <w:r>
              <w:rPr>
                <w:rFonts w:eastAsia="仿宋_GB2312" w:hint="eastAsia"/>
                <w:szCs w:val="21"/>
              </w:rPr>
              <w:t xml:space="preserve">                                                                    </w:t>
            </w:r>
            <w:r>
              <w:rPr>
                <w:rFonts w:eastAsia="仿宋_GB2312" w:hint="eastAsia"/>
                <w:szCs w:val="21"/>
              </w:rPr>
              <w:t>年</w:t>
            </w:r>
            <w:r>
              <w:rPr>
                <w:rFonts w:eastAsia="仿宋_GB2312" w:hint="eastAsia"/>
                <w:szCs w:val="21"/>
              </w:rPr>
              <w:t xml:space="preserve">   </w:t>
            </w:r>
            <w:r>
              <w:rPr>
                <w:rFonts w:eastAsia="仿宋_GB2312" w:hint="eastAsia"/>
                <w:szCs w:val="21"/>
              </w:rPr>
              <w:t>月</w:t>
            </w:r>
            <w:r>
              <w:rPr>
                <w:rFonts w:eastAsia="仿宋_GB2312" w:hint="eastAsia"/>
                <w:szCs w:val="21"/>
              </w:rPr>
              <w:t xml:space="preserve">   </w:t>
            </w:r>
            <w:r>
              <w:rPr>
                <w:rFonts w:eastAsia="仿宋_GB2312" w:hint="eastAsia"/>
                <w:szCs w:val="21"/>
              </w:rPr>
              <w:t>日</w:t>
            </w:r>
          </w:p>
        </w:tc>
      </w:tr>
    </w:tbl>
    <w:p w:rsidR="00CE7E23" w:rsidRPr="000B4261" w:rsidRDefault="00810455">
      <w:pPr>
        <w:rPr>
          <w:rFonts w:eastAsia="仿宋_GB2312" w:cs="仿宋_GB2312"/>
          <w:bCs/>
          <w:sz w:val="32"/>
          <w:szCs w:val="32"/>
        </w:rPr>
      </w:pPr>
      <w:r w:rsidRPr="000B4261">
        <w:rPr>
          <w:rFonts w:eastAsia="仿宋_GB2312" w:cs="仿宋_GB2312" w:hint="eastAsia"/>
          <w:bCs/>
          <w:sz w:val="32"/>
          <w:szCs w:val="32"/>
        </w:rPr>
        <w:t>填报人（签名）：</w:t>
      </w:r>
      <w:r w:rsidRPr="000B4261">
        <w:rPr>
          <w:rFonts w:eastAsia="仿宋_GB2312" w:cs="仿宋_GB2312" w:hint="eastAsia"/>
          <w:bCs/>
          <w:sz w:val="32"/>
          <w:szCs w:val="32"/>
        </w:rPr>
        <w:t xml:space="preserve">   </w:t>
      </w:r>
      <w:r w:rsidR="00B57E6E" w:rsidRPr="000B4261">
        <w:rPr>
          <w:rFonts w:eastAsia="仿宋_GB2312" w:cs="仿宋_GB2312" w:hint="eastAsia"/>
          <w:bCs/>
          <w:sz w:val="32"/>
          <w:szCs w:val="32"/>
        </w:rPr>
        <w:t>陈会群</w:t>
      </w:r>
      <w:r w:rsidRPr="000B4261">
        <w:rPr>
          <w:rFonts w:eastAsia="仿宋_GB2312" w:cs="仿宋_GB2312" w:hint="eastAsia"/>
          <w:bCs/>
          <w:sz w:val="32"/>
          <w:szCs w:val="32"/>
        </w:rPr>
        <w:t xml:space="preserve">               </w:t>
      </w:r>
      <w:r w:rsidRPr="000B4261">
        <w:rPr>
          <w:rFonts w:eastAsia="仿宋_GB2312" w:cs="仿宋_GB2312" w:hint="eastAsia"/>
          <w:bCs/>
          <w:sz w:val="32"/>
          <w:szCs w:val="32"/>
        </w:rPr>
        <w:t>联系电话：</w:t>
      </w:r>
      <w:r w:rsidR="00B57E6E" w:rsidRPr="000B4261">
        <w:rPr>
          <w:rFonts w:eastAsia="仿宋_GB2312" w:cs="仿宋_GB2312" w:hint="eastAsia"/>
          <w:bCs/>
          <w:sz w:val="32"/>
          <w:szCs w:val="32"/>
        </w:rPr>
        <w:t>13873018629</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7"/>
      </w:tblGrid>
      <w:tr w:rsidR="00CE7E23">
        <w:trPr>
          <w:trHeight w:val="12998"/>
          <w:jc w:val="center"/>
        </w:trPr>
        <w:tc>
          <w:tcPr>
            <w:tcW w:w="8947" w:type="dxa"/>
          </w:tcPr>
          <w:p w:rsidR="00CE7E23" w:rsidRPr="00F5768A" w:rsidRDefault="00810455">
            <w:pPr>
              <w:spacing w:line="560" w:lineRule="exact"/>
              <w:jc w:val="center"/>
              <w:rPr>
                <w:rFonts w:ascii="宋体" w:hAnsi="宋体"/>
                <w:b/>
                <w:bCs/>
                <w:sz w:val="28"/>
                <w:szCs w:val="28"/>
              </w:rPr>
            </w:pPr>
            <w:r w:rsidRPr="00F5768A">
              <w:rPr>
                <w:rFonts w:ascii="宋体" w:hAnsi="宋体" w:hint="eastAsia"/>
                <w:b/>
                <w:bCs/>
                <w:sz w:val="28"/>
                <w:szCs w:val="28"/>
              </w:rPr>
              <w:lastRenderedPageBreak/>
              <w:t>五、评价报告综述（文字部分）</w:t>
            </w:r>
          </w:p>
          <w:p w:rsidR="00CE7E23" w:rsidRPr="00F5768A" w:rsidRDefault="00CE7E23" w:rsidP="002638B2">
            <w:pPr>
              <w:spacing w:line="560" w:lineRule="exact"/>
              <w:ind w:firstLineChars="200" w:firstLine="628"/>
              <w:rPr>
                <w:rFonts w:ascii="宋体" w:hAnsi="宋体"/>
                <w:sz w:val="32"/>
                <w:szCs w:val="32"/>
              </w:rPr>
            </w:pPr>
          </w:p>
          <w:p w:rsidR="00CE7E23" w:rsidRPr="00F5768A" w:rsidRDefault="00810455" w:rsidP="00F5768A">
            <w:pPr>
              <w:spacing w:line="560" w:lineRule="exact"/>
              <w:ind w:firstLineChars="100" w:firstLine="436"/>
              <w:jc w:val="center"/>
              <w:rPr>
                <w:rFonts w:ascii="宋体" w:hAnsi="宋体" w:cs="仿宋_GB2312"/>
                <w:b/>
                <w:color w:val="3C3C3C"/>
                <w:sz w:val="44"/>
                <w:szCs w:val="44"/>
              </w:rPr>
            </w:pPr>
            <w:r w:rsidRPr="00F5768A">
              <w:rPr>
                <w:rFonts w:ascii="宋体" w:hAnsi="宋体" w:cs="仿宋_GB2312" w:hint="eastAsia"/>
                <w:b/>
                <w:color w:val="3C3C3C"/>
                <w:sz w:val="44"/>
                <w:szCs w:val="44"/>
              </w:rPr>
              <w:t>2019年云溪区疾控中心专项资金支出</w:t>
            </w:r>
          </w:p>
          <w:p w:rsidR="00CE7E23" w:rsidRPr="00F5768A" w:rsidRDefault="00810455" w:rsidP="00F5768A">
            <w:pPr>
              <w:spacing w:line="560" w:lineRule="exact"/>
              <w:ind w:firstLineChars="100" w:firstLine="436"/>
              <w:jc w:val="center"/>
              <w:rPr>
                <w:rFonts w:ascii="宋体" w:hAnsi="宋体" w:cs="仿宋_GB2312"/>
                <w:b/>
                <w:color w:val="3C3C3C"/>
                <w:sz w:val="44"/>
                <w:szCs w:val="44"/>
              </w:rPr>
            </w:pPr>
            <w:r w:rsidRPr="00F5768A">
              <w:rPr>
                <w:rFonts w:ascii="宋体" w:hAnsi="宋体" w:cs="仿宋_GB2312" w:hint="eastAsia"/>
                <w:b/>
                <w:color w:val="3C3C3C"/>
                <w:sz w:val="44"/>
                <w:szCs w:val="44"/>
              </w:rPr>
              <w:t>绩效评价报告</w:t>
            </w:r>
          </w:p>
          <w:p w:rsidR="00CE7E23" w:rsidRPr="00F5768A" w:rsidRDefault="00810455" w:rsidP="00F5768A">
            <w:pPr>
              <w:spacing w:line="560" w:lineRule="exact"/>
              <w:ind w:firstLineChars="100" w:firstLine="295"/>
              <w:jc w:val="center"/>
              <w:rPr>
                <w:rFonts w:ascii="宋体" w:hAnsi="宋体" w:cs="仿宋_GB2312"/>
                <w:b/>
                <w:color w:val="3C3C3C"/>
                <w:sz w:val="30"/>
                <w:szCs w:val="30"/>
              </w:rPr>
            </w:pPr>
            <w:r w:rsidRPr="00F5768A">
              <w:rPr>
                <w:rFonts w:ascii="宋体" w:hAnsi="宋体" w:cs="仿宋_GB2312" w:hint="eastAsia"/>
                <w:b/>
                <w:color w:val="3C3C3C"/>
                <w:sz w:val="30"/>
                <w:szCs w:val="30"/>
              </w:rPr>
              <w:t>（实验室等级达标专项补助）</w:t>
            </w:r>
          </w:p>
          <w:p w:rsidR="00CE7E23" w:rsidRPr="00F5768A" w:rsidRDefault="00CE7E23" w:rsidP="00F5768A">
            <w:pPr>
              <w:spacing w:line="560" w:lineRule="exact"/>
              <w:ind w:firstLineChars="200" w:firstLine="588"/>
              <w:rPr>
                <w:rFonts w:ascii="宋体" w:hAnsi="宋体" w:cs="仿宋_GB2312"/>
                <w:color w:val="3C3C3C"/>
                <w:sz w:val="30"/>
                <w:szCs w:val="30"/>
              </w:rPr>
            </w:pPr>
          </w:p>
          <w:p w:rsidR="00CE7E23" w:rsidRPr="00F5768A" w:rsidRDefault="00810455">
            <w:pPr>
              <w:numPr>
                <w:ilvl w:val="0"/>
                <w:numId w:val="1"/>
              </w:numPr>
              <w:spacing w:line="560" w:lineRule="exact"/>
              <w:rPr>
                <w:rFonts w:ascii="宋体" w:hAnsi="宋体" w:cs="仿宋"/>
                <w:b/>
                <w:bCs/>
                <w:sz w:val="30"/>
                <w:szCs w:val="30"/>
              </w:rPr>
            </w:pPr>
            <w:r w:rsidRPr="00F5768A">
              <w:rPr>
                <w:rFonts w:ascii="宋体" w:hAnsi="宋体" w:cs="仿宋" w:hint="eastAsia"/>
                <w:b/>
                <w:bCs/>
                <w:sz w:val="30"/>
                <w:szCs w:val="30"/>
              </w:rPr>
              <w:t>基本情况</w:t>
            </w:r>
          </w:p>
          <w:p w:rsidR="00CE7E23" w:rsidRPr="00F5768A" w:rsidRDefault="00810455">
            <w:pPr>
              <w:ind w:firstLine="630"/>
              <w:rPr>
                <w:rFonts w:ascii="宋体" w:hAnsi="宋体" w:cs="仿宋"/>
                <w:sz w:val="30"/>
                <w:szCs w:val="30"/>
              </w:rPr>
            </w:pPr>
            <w:r w:rsidRPr="00F5768A">
              <w:rPr>
                <w:rFonts w:ascii="宋体" w:hAnsi="宋体" w:cs="仿宋" w:hint="eastAsia"/>
                <w:sz w:val="30"/>
                <w:szCs w:val="30"/>
              </w:rPr>
              <w:t>依据湖南省卫生计生委关于印发《湖南省县级疾病预防控制机构等级达标验收管理办法(试行)》的通知（</w:t>
            </w:r>
            <w:r w:rsidRPr="00F5768A">
              <w:rPr>
                <w:rFonts w:ascii="宋体" w:hAnsi="宋体" w:hint="eastAsia"/>
                <w:sz w:val="30"/>
                <w:szCs w:val="30"/>
              </w:rPr>
              <w:t>湘卫疾控发〔2014〕2号），从</w:t>
            </w:r>
            <w:r w:rsidRPr="00F5768A">
              <w:rPr>
                <w:rFonts w:ascii="宋体" w:hAnsi="宋体"/>
                <w:sz w:val="30"/>
                <w:szCs w:val="30"/>
              </w:rPr>
              <w:t>2015</w:t>
            </w:r>
            <w:r w:rsidRPr="00F5768A">
              <w:rPr>
                <w:rFonts w:ascii="宋体" w:hAnsi="宋体" w:hint="eastAsia"/>
                <w:sz w:val="30"/>
                <w:szCs w:val="30"/>
              </w:rPr>
              <w:t>年</w:t>
            </w:r>
            <w:r w:rsidRPr="00F5768A">
              <w:rPr>
                <w:rFonts w:ascii="宋体" w:hAnsi="宋体"/>
                <w:sz w:val="30"/>
                <w:szCs w:val="30"/>
              </w:rPr>
              <w:t>9</w:t>
            </w:r>
            <w:r w:rsidRPr="00F5768A">
              <w:rPr>
                <w:rFonts w:ascii="宋体" w:hAnsi="宋体" w:hint="eastAsia"/>
                <w:sz w:val="30"/>
                <w:szCs w:val="30"/>
              </w:rPr>
              <w:t>月起，开始受理县级疾病预防控制机构等级达标验收申请，并组织专家对照《办法》进行等级达标验收评定。今后，卫健委将根据县级疾病预防控制中心的等级达标等次安排疾病预防控制项目、配备实验设备以及技术和人才培训，力争通过</w:t>
            </w:r>
            <w:r w:rsidRPr="00F5768A">
              <w:rPr>
                <w:rFonts w:ascii="宋体" w:hAnsi="宋体"/>
                <w:sz w:val="30"/>
                <w:szCs w:val="30"/>
              </w:rPr>
              <w:t>3</w:t>
            </w:r>
            <w:r w:rsidRPr="00F5768A">
              <w:rPr>
                <w:rFonts w:ascii="宋体" w:hAnsi="宋体" w:hint="eastAsia"/>
                <w:sz w:val="30"/>
                <w:szCs w:val="30"/>
              </w:rPr>
              <w:t>至</w:t>
            </w:r>
            <w:r w:rsidRPr="00F5768A">
              <w:rPr>
                <w:rFonts w:ascii="宋体" w:hAnsi="宋体"/>
                <w:sz w:val="30"/>
                <w:szCs w:val="30"/>
              </w:rPr>
              <w:t>4</w:t>
            </w:r>
            <w:r w:rsidRPr="00F5768A">
              <w:rPr>
                <w:rFonts w:ascii="宋体" w:hAnsi="宋体" w:hint="eastAsia"/>
                <w:sz w:val="30"/>
                <w:szCs w:val="30"/>
              </w:rPr>
              <w:t>年的县级疾病预防控制机构等级达标创建工作，全面提升全省县级疾病预防控制机构的综合防病和实验室检验检测能力，更好的发挥县（区）级疾病预防控制机构在保障人民身体健康和生命安全中的作用。为此，经云溪区卫健局向市卫健委提出申请，云溪区疾控中心等级达标验收为2018-2019年度。</w:t>
            </w:r>
          </w:p>
          <w:p w:rsidR="00CE7E23" w:rsidRPr="00F5768A" w:rsidRDefault="00810455">
            <w:pPr>
              <w:numPr>
                <w:ilvl w:val="0"/>
                <w:numId w:val="1"/>
              </w:numPr>
              <w:spacing w:line="560" w:lineRule="exact"/>
              <w:rPr>
                <w:rFonts w:ascii="宋体" w:hAnsi="宋体" w:cs="仿宋"/>
                <w:b/>
                <w:bCs/>
                <w:sz w:val="30"/>
                <w:szCs w:val="30"/>
              </w:rPr>
            </w:pPr>
            <w:r w:rsidRPr="00F5768A">
              <w:rPr>
                <w:rFonts w:ascii="宋体" w:hAnsi="宋体" w:cs="仿宋" w:hint="eastAsia"/>
                <w:b/>
                <w:bCs/>
                <w:sz w:val="30"/>
                <w:szCs w:val="30"/>
              </w:rPr>
              <w:t>项目管理情况</w:t>
            </w:r>
          </w:p>
          <w:p w:rsidR="00CE7E23" w:rsidRPr="00F5768A" w:rsidRDefault="00810455">
            <w:pPr>
              <w:spacing w:line="560" w:lineRule="exact"/>
              <w:rPr>
                <w:rFonts w:ascii="宋体" w:hAnsi="宋体"/>
                <w:sz w:val="30"/>
                <w:szCs w:val="30"/>
              </w:rPr>
            </w:pPr>
            <w:r w:rsidRPr="00F5768A">
              <w:rPr>
                <w:rFonts w:ascii="宋体" w:hAnsi="宋体" w:hint="eastAsia"/>
                <w:sz w:val="30"/>
                <w:szCs w:val="30"/>
              </w:rPr>
              <w:t>为加强县级疾病预防控制机构管理，强化内涵建设，提高管理水平、服务质量和技术能力，充分发挥疾病预防控制服务体系的整体功能，根据国家住房和城乡建设部、国家发改委发布的《疾病预防控制中心建设标准》（建标〔</w:t>
            </w:r>
            <w:r w:rsidRPr="00F5768A">
              <w:rPr>
                <w:rFonts w:ascii="宋体" w:hAnsi="宋体"/>
                <w:sz w:val="30"/>
                <w:szCs w:val="30"/>
              </w:rPr>
              <w:t>2009</w:t>
            </w:r>
            <w:r w:rsidRPr="00F5768A">
              <w:rPr>
                <w:rFonts w:ascii="宋体" w:hAnsi="宋体" w:hint="eastAsia"/>
                <w:sz w:val="30"/>
                <w:szCs w:val="30"/>
              </w:rPr>
              <w:t>〕</w:t>
            </w:r>
            <w:r w:rsidRPr="00F5768A">
              <w:rPr>
                <w:rFonts w:ascii="宋体" w:hAnsi="宋体"/>
                <w:sz w:val="30"/>
                <w:szCs w:val="30"/>
              </w:rPr>
              <w:t>257</w:t>
            </w:r>
            <w:r w:rsidRPr="00F5768A">
              <w:rPr>
                <w:rFonts w:ascii="宋体" w:hAnsi="宋体" w:hint="eastAsia"/>
                <w:sz w:val="30"/>
                <w:szCs w:val="30"/>
              </w:rPr>
              <w:t>号）、《中央编办</w:t>
            </w:r>
            <w:r w:rsidRPr="00F5768A">
              <w:rPr>
                <w:rFonts w:ascii="宋体" w:hAnsi="宋体"/>
                <w:sz w:val="30"/>
                <w:szCs w:val="30"/>
              </w:rPr>
              <w:t xml:space="preserve"> </w:t>
            </w:r>
            <w:r w:rsidRPr="00F5768A">
              <w:rPr>
                <w:rFonts w:ascii="宋体" w:hAnsi="宋体" w:hint="eastAsia"/>
                <w:sz w:val="30"/>
                <w:szCs w:val="30"/>
              </w:rPr>
              <w:t>财政部</w:t>
            </w:r>
            <w:r w:rsidRPr="00F5768A">
              <w:rPr>
                <w:rFonts w:ascii="宋体" w:hAnsi="宋体"/>
                <w:sz w:val="30"/>
                <w:szCs w:val="30"/>
              </w:rPr>
              <w:t xml:space="preserve"> </w:t>
            </w:r>
            <w:r w:rsidRPr="00F5768A">
              <w:rPr>
                <w:rFonts w:ascii="宋体" w:hAnsi="宋体" w:hint="eastAsia"/>
                <w:sz w:val="30"/>
                <w:szCs w:val="30"/>
              </w:rPr>
              <w:t>国家卫生</w:t>
            </w:r>
            <w:r w:rsidRPr="00F5768A">
              <w:rPr>
                <w:rFonts w:ascii="宋体" w:hAnsi="宋体" w:hint="eastAsia"/>
                <w:sz w:val="30"/>
                <w:szCs w:val="30"/>
              </w:rPr>
              <w:lastRenderedPageBreak/>
              <w:t>计生委关于印发疾病预防控制中心机构编制标准指导意见的通知（中央编办发〔</w:t>
            </w:r>
            <w:r w:rsidRPr="00F5768A">
              <w:rPr>
                <w:rFonts w:ascii="宋体" w:hAnsi="宋体"/>
                <w:sz w:val="30"/>
                <w:szCs w:val="30"/>
              </w:rPr>
              <w:t>2014</w:t>
            </w:r>
            <w:r w:rsidRPr="00F5768A">
              <w:rPr>
                <w:rFonts w:ascii="宋体" w:hAnsi="宋体" w:hint="eastAsia"/>
                <w:sz w:val="30"/>
                <w:szCs w:val="30"/>
              </w:rPr>
              <w:t>〕</w:t>
            </w:r>
            <w:r w:rsidRPr="00F5768A">
              <w:rPr>
                <w:rFonts w:ascii="宋体" w:hAnsi="宋体"/>
                <w:sz w:val="30"/>
                <w:szCs w:val="30"/>
              </w:rPr>
              <w:t>2</w:t>
            </w:r>
            <w:r w:rsidRPr="00F5768A">
              <w:rPr>
                <w:rFonts w:ascii="宋体" w:hAnsi="宋体" w:hint="eastAsia"/>
                <w:sz w:val="30"/>
                <w:szCs w:val="30"/>
              </w:rPr>
              <w:t>号），县（区）级疾病预防控制机构等级达标是对县（区）级疾病预防控制机构的功能定位、服务质量、技术能力和管理水平等进行综合评价。落实卫健委关于疾控机构等级达标要求，首先要加强实验室能力建设，决定于2018年开始改造和补充添置验收仪器设备。</w:t>
            </w:r>
          </w:p>
          <w:p w:rsidR="00CE7E23" w:rsidRPr="00F5768A" w:rsidRDefault="00810455" w:rsidP="00F5768A">
            <w:pPr>
              <w:spacing w:line="560" w:lineRule="exact"/>
              <w:ind w:firstLineChars="200" w:firstLine="588"/>
              <w:rPr>
                <w:rFonts w:ascii="宋体" w:hAnsi="宋体"/>
                <w:sz w:val="30"/>
                <w:szCs w:val="30"/>
              </w:rPr>
            </w:pPr>
            <w:r w:rsidRPr="00F5768A">
              <w:rPr>
                <w:rFonts w:ascii="宋体" w:hAnsi="宋体" w:hint="eastAsia"/>
                <w:sz w:val="30"/>
                <w:szCs w:val="30"/>
              </w:rPr>
              <w:t>首先成立了以分管疾控工作的卫健局副局长为组长，派驻纪检组长为副组长，中心主任及副主任为成员的实验室等级达标工作小组，盘点实验室现有仪器设备，对照省级建设验收标准，提出了仪器购置计划，总计需要经费为178万元，省级安排专项经费为70万元，因此，区政府财政拨付专项经费为108万元。</w:t>
            </w:r>
          </w:p>
          <w:p w:rsidR="00CE7E23" w:rsidRPr="00F5768A" w:rsidRDefault="00810455" w:rsidP="00F5768A">
            <w:pPr>
              <w:ind w:firstLineChars="200" w:firstLine="591"/>
              <w:rPr>
                <w:rFonts w:ascii="宋体" w:hAnsi="宋体" w:cs="仿宋"/>
                <w:b/>
                <w:bCs/>
                <w:sz w:val="30"/>
                <w:szCs w:val="30"/>
              </w:rPr>
            </w:pPr>
            <w:r w:rsidRPr="00F5768A">
              <w:rPr>
                <w:rFonts w:ascii="宋体" w:hAnsi="宋体" w:cs="仿宋" w:hint="eastAsia"/>
                <w:b/>
                <w:bCs/>
                <w:sz w:val="30"/>
                <w:szCs w:val="30"/>
              </w:rPr>
              <w:t>三、项目绩效管理落实情况</w:t>
            </w:r>
          </w:p>
          <w:p w:rsidR="00CE7E23" w:rsidRPr="00F5768A" w:rsidRDefault="00810455" w:rsidP="00F5768A">
            <w:pPr>
              <w:ind w:firstLineChars="200" w:firstLine="588"/>
              <w:rPr>
                <w:rFonts w:ascii="宋体" w:hAnsi="宋体" w:cs="仿宋"/>
                <w:sz w:val="30"/>
                <w:szCs w:val="30"/>
              </w:rPr>
            </w:pPr>
            <w:r w:rsidRPr="00F5768A">
              <w:rPr>
                <w:rFonts w:ascii="宋体" w:hAnsi="宋体" w:cs="仿宋" w:hint="eastAsia"/>
                <w:sz w:val="30"/>
                <w:szCs w:val="30"/>
              </w:rPr>
              <w:t>为有序做好项目绩效管理工作，按照区卫健局制订的《绩效考核工作实施方案》和《绩效评估指标任务分解表》，对绩效管理工作开展全程监督检查，财务则对项目资金使用情况、进度等进行全程监管。</w:t>
            </w:r>
          </w:p>
          <w:p w:rsidR="00CE7E23" w:rsidRPr="00F5768A" w:rsidRDefault="00810455" w:rsidP="00F5768A">
            <w:pPr>
              <w:ind w:firstLineChars="200" w:firstLine="588"/>
              <w:rPr>
                <w:rFonts w:ascii="宋体" w:hAnsi="宋体" w:cs="仿宋"/>
                <w:sz w:val="30"/>
                <w:szCs w:val="30"/>
              </w:rPr>
            </w:pPr>
            <w:r w:rsidRPr="00F5768A">
              <w:rPr>
                <w:rFonts w:ascii="宋体" w:hAnsi="宋体" w:cs="仿宋" w:hint="eastAsia"/>
                <w:sz w:val="30"/>
                <w:szCs w:val="30"/>
              </w:rPr>
              <w:t>各项目具体分管的责任科室则对照项目要求、任务来开展工作，并就分管的项目进行各自独立的绩效自评。</w:t>
            </w:r>
          </w:p>
          <w:p w:rsidR="00CE7E23" w:rsidRPr="00F5768A" w:rsidRDefault="00810455" w:rsidP="00F5768A">
            <w:pPr>
              <w:ind w:firstLineChars="200" w:firstLine="591"/>
              <w:rPr>
                <w:rFonts w:ascii="宋体" w:hAnsi="宋体" w:cs="仿宋"/>
                <w:b/>
                <w:bCs/>
                <w:sz w:val="30"/>
                <w:szCs w:val="30"/>
              </w:rPr>
            </w:pPr>
            <w:r w:rsidRPr="00F5768A">
              <w:rPr>
                <w:rFonts w:ascii="宋体" w:hAnsi="宋体" w:cs="仿宋" w:hint="eastAsia"/>
                <w:b/>
                <w:bCs/>
                <w:sz w:val="30"/>
                <w:szCs w:val="30"/>
              </w:rPr>
              <w:t>四、项目绩效目标实现情况分析</w:t>
            </w:r>
          </w:p>
          <w:p w:rsidR="00CE7E23" w:rsidRPr="00F5768A" w:rsidRDefault="00810455" w:rsidP="00F5768A">
            <w:pPr>
              <w:ind w:firstLineChars="200" w:firstLine="588"/>
              <w:rPr>
                <w:rFonts w:ascii="宋体" w:hAnsi="宋体" w:cs="仿宋"/>
                <w:sz w:val="30"/>
                <w:szCs w:val="30"/>
              </w:rPr>
            </w:pPr>
            <w:r w:rsidRPr="00F5768A">
              <w:rPr>
                <w:rFonts w:ascii="宋体" w:hAnsi="宋体" w:cs="仿宋" w:hint="eastAsia"/>
                <w:sz w:val="30"/>
                <w:szCs w:val="30"/>
              </w:rPr>
              <w:t>（一）产出分析</w:t>
            </w:r>
          </w:p>
          <w:p w:rsidR="00CE7E23" w:rsidRPr="00F5768A" w:rsidRDefault="00810455" w:rsidP="00F5768A">
            <w:pPr>
              <w:spacing w:line="560" w:lineRule="exact"/>
              <w:ind w:firstLineChars="200" w:firstLine="588"/>
              <w:rPr>
                <w:rFonts w:ascii="宋体" w:hAnsi="宋体"/>
                <w:sz w:val="30"/>
                <w:szCs w:val="30"/>
              </w:rPr>
            </w:pPr>
            <w:r w:rsidRPr="00F5768A">
              <w:rPr>
                <w:rFonts w:ascii="宋体" w:hAnsi="宋体" w:hint="eastAsia"/>
                <w:sz w:val="30"/>
                <w:szCs w:val="30"/>
              </w:rPr>
              <w:t>疾控中心实验室于2019年7月通过了省级验收，实验室检验检测能力得到了全面提升，能新开展的项目有，每年四次的城乡水质监测，碘盐监测，食品安全风险监测，艾滋病筛查等，一改过去求助其他县区实验室检测的历史，更加方便、快捷的为云溪区人民群众在传</w:t>
            </w:r>
            <w:r w:rsidRPr="00F5768A">
              <w:rPr>
                <w:rFonts w:ascii="宋体" w:hAnsi="宋体" w:hint="eastAsia"/>
                <w:sz w:val="30"/>
                <w:szCs w:val="30"/>
              </w:rPr>
              <w:lastRenderedPageBreak/>
              <w:t>染病防控方面服务水平和服务质量。</w:t>
            </w:r>
          </w:p>
          <w:p w:rsidR="00CE7E23" w:rsidRPr="00F5768A" w:rsidRDefault="00810455" w:rsidP="00F5768A">
            <w:pPr>
              <w:numPr>
                <w:ilvl w:val="0"/>
                <w:numId w:val="2"/>
              </w:numPr>
              <w:ind w:firstLineChars="200" w:firstLine="588"/>
              <w:rPr>
                <w:rFonts w:ascii="宋体" w:hAnsi="宋体" w:cs="仿宋"/>
                <w:sz w:val="30"/>
                <w:szCs w:val="30"/>
              </w:rPr>
            </w:pPr>
            <w:r w:rsidRPr="00F5768A">
              <w:rPr>
                <w:rFonts w:ascii="宋体" w:hAnsi="宋体" w:cs="仿宋" w:hint="eastAsia"/>
                <w:sz w:val="30"/>
                <w:szCs w:val="30"/>
              </w:rPr>
              <w:t>效益分析</w:t>
            </w:r>
          </w:p>
          <w:p w:rsidR="00CE7E23" w:rsidRPr="00F5768A" w:rsidRDefault="00810455" w:rsidP="00F5768A">
            <w:pPr>
              <w:ind w:firstLineChars="200" w:firstLine="588"/>
              <w:rPr>
                <w:rFonts w:ascii="宋体" w:hAnsi="宋体" w:cs="仿宋"/>
                <w:sz w:val="30"/>
                <w:szCs w:val="30"/>
              </w:rPr>
            </w:pPr>
            <w:r w:rsidRPr="00F5768A">
              <w:rPr>
                <w:rFonts w:ascii="宋体" w:hAnsi="宋体" w:cs="仿宋" w:hint="eastAsia"/>
                <w:sz w:val="30"/>
                <w:szCs w:val="30"/>
              </w:rPr>
              <w:t>实验室等级达标建设从根本上提升了云溪疾控中心的服务能力与服务水平，受益的是云溪区老百姓，改善了民生，及时监测危害人类健康因素，早期予以采取干预措施，保障了经济社会的又好又快发展，社会反响好，群众满意度高。</w:t>
            </w:r>
          </w:p>
          <w:p w:rsidR="00CE7E23" w:rsidRPr="00F5768A" w:rsidRDefault="00810455">
            <w:pPr>
              <w:spacing w:line="560" w:lineRule="exact"/>
              <w:ind w:left="630"/>
              <w:rPr>
                <w:rFonts w:ascii="宋体" w:hAnsi="宋体" w:cs="仿宋"/>
                <w:b/>
                <w:bCs/>
                <w:sz w:val="30"/>
                <w:szCs w:val="30"/>
              </w:rPr>
            </w:pPr>
            <w:r w:rsidRPr="00F5768A">
              <w:rPr>
                <w:rFonts w:ascii="宋体" w:hAnsi="宋体" w:cs="仿宋" w:hint="eastAsia"/>
                <w:b/>
                <w:bCs/>
                <w:sz w:val="30"/>
                <w:szCs w:val="30"/>
              </w:rPr>
              <w:t>五、存在的问题与不足</w:t>
            </w:r>
          </w:p>
          <w:p w:rsidR="00CE7E23" w:rsidRPr="00F5768A" w:rsidRDefault="00810455">
            <w:pPr>
              <w:spacing w:line="560" w:lineRule="exact"/>
              <w:rPr>
                <w:rFonts w:ascii="宋体" w:hAnsi="宋体" w:cs="仿宋"/>
                <w:sz w:val="30"/>
                <w:szCs w:val="30"/>
              </w:rPr>
            </w:pPr>
            <w:r w:rsidRPr="00F5768A">
              <w:rPr>
                <w:rFonts w:ascii="宋体" w:hAnsi="宋体" w:cs="仿宋" w:hint="eastAsia"/>
                <w:b/>
                <w:bCs/>
                <w:sz w:val="30"/>
                <w:szCs w:val="30"/>
              </w:rPr>
              <w:t xml:space="preserve">    </w:t>
            </w:r>
            <w:r w:rsidRPr="00F5768A">
              <w:rPr>
                <w:rFonts w:ascii="宋体" w:hAnsi="宋体" w:cs="仿宋" w:hint="eastAsia"/>
                <w:sz w:val="30"/>
                <w:szCs w:val="30"/>
              </w:rPr>
              <w:t>实验室检验检测能力得到提升后，实验室专业技术人员凸显不足，需要尽快引进招聘公卫检验专业技术人员，以便更好的发挥实验室的应有作用，更广泛的为云溪百姓服务。</w:t>
            </w:r>
          </w:p>
          <w:p w:rsidR="00CE7E23" w:rsidRDefault="00CE7E23">
            <w:pPr>
              <w:spacing w:line="560" w:lineRule="exact"/>
              <w:rPr>
                <w:rFonts w:eastAsia="楷体_GB2312"/>
                <w:bCs/>
                <w:sz w:val="28"/>
                <w:szCs w:val="28"/>
              </w:rPr>
            </w:pPr>
            <w:bookmarkStart w:id="2" w:name="_GoBack"/>
            <w:bookmarkEnd w:id="2"/>
          </w:p>
        </w:tc>
      </w:tr>
    </w:tbl>
    <w:p w:rsidR="00CE7E23" w:rsidRDefault="00CE7E23"/>
    <w:sectPr w:rsidR="00CE7E23" w:rsidSect="00CE7E23">
      <w:footerReference w:type="default" r:id="rId10"/>
      <w:pgSz w:w="11906" w:h="16838"/>
      <w:pgMar w:top="1588" w:right="1361" w:bottom="1588" w:left="1361" w:header="851" w:footer="851" w:gutter="0"/>
      <w:pgNumType w:fmt="numberInDash"/>
      <w:cols w:space="720"/>
      <w:docGrid w:type="linesAndChars" w:linePitch="602" w:charSpace="-12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D95" w:rsidRDefault="00762D95" w:rsidP="00CE7E23">
      <w:r>
        <w:separator/>
      </w:r>
    </w:p>
  </w:endnote>
  <w:endnote w:type="continuationSeparator" w:id="0">
    <w:p w:rsidR="00762D95" w:rsidRDefault="00762D95" w:rsidP="00CE7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Wingdings 2">
    <w:altName w:val="Webdings"/>
    <w:charset w:val="02"/>
    <w:family w:val="roman"/>
    <w:pitch w:val="default"/>
    <w:sig w:usb0="00000000" w:usb1="0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E23" w:rsidRDefault="00D51FC9">
    <w:pPr>
      <w:pStyle w:val="a3"/>
    </w:pPr>
    <w:r>
      <w:pict>
        <v:shapetype id="_x0000_t202" coordsize="21600,21600" o:spt="202" path="m,l,21600r21600,l21600,xe">
          <v:stroke joinstyle="miter"/>
          <v:path gradientshapeok="t" o:connecttype="rect"/>
        </v:shapetype>
        <v:shape id="_x0000_s3077" type="#_x0000_t202" style="position:absolute;margin-left:0;margin-top:0;width:2in;height:2in;z-index:251657216;mso-wrap-style:none;mso-position-horizontal:center;mso-position-horizontal-relative:margin" filled="f" stroked="f">
          <v:textbox style="mso-fit-shape-to-text:t" inset="0,0,0,0">
            <w:txbxContent>
              <w:p w:rsidR="00CE7E23" w:rsidRDefault="00D51FC9">
                <w:pPr>
                  <w:pStyle w:val="a3"/>
                </w:pPr>
                <w:r>
                  <w:rPr>
                    <w:rFonts w:hint="eastAsia"/>
                  </w:rPr>
                  <w:fldChar w:fldCharType="begin"/>
                </w:r>
                <w:r w:rsidR="00810455">
                  <w:rPr>
                    <w:rFonts w:hint="eastAsia"/>
                  </w:rPr>
                  <w:instrText xml:space="preserve"> PAGE  \* MERGEFORMAT </w:instrText>
                </w:r>
                <w:r>
                  <w:rPr>
                    <w:rFonts w:hint="eastAsia"/>
                  </w:rPr>
                  <w:fldChar w:fldCharType="separate"/>
                </w:r>
                <w:r w:rsidR="00E076EF">
                  <w:rPr>
                    <w:noProof/>
                  </w:rPr>
                  <w:t>- 1 -</w:t>
                </w:r>
                <w:r>
                  <w:rPr>
                    <w:rFonts w:hint="eastAsia"/>
                  </w:rPr>
                  <w:fldChar w:fldCharType="end"/>
                </w:r>
              </w:p>
            </w:txbxContent>
          </v:textbox>
          <w10:wrap anchorx="margin"/>
        </v:shape>
      </w:pict>
    </w:r>
    <w:r>
      <w:pict>
        <v:shape id="_x0000_s3073" type="#_x0000_t202" style="position:absolute;margin-left:0;margin-top:0;width:2in;height:2in;z-index:251655168;mso-wrap-style:none;mso-position-horizontal:center;mso-position-horizontal-relative:margin" filled="f" stroked="f">
          <v:textbox style="mso-fit-shape-to-text:t" inset="0,0,0,0">
            <w:txbxContent>
              <w:p w:rsidR="00CE7E23" w:rsidRDefault="00CE7E23"/>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E23" w:rsidRDefault="00D51FC9">
    <w:pPr>
      <w:pStyle w:val="a3"/>
    </w:pPr>
    <w:r>
      <w:pict>
        <v:shapetype id="_x0000_t202" coordsize="21600,21600" o:spt="202" path="m,l,21600r21600,l21600,xe">
          <v:stroke joinstyle="miter"/>
          <v:path gradientshapeok="t" o:connecttype="rect"/>
        </v:shapetype>
        <v:shape id="_x0000_s3080" type="#_x0000_t202" style="position:absolute;margin-left:0;margin-top:0;width:2in;height:2in;z-index:251659264;mso-wrap-style:none;mso-position-horizontal:center;mso-position-horizontal-relative:margin" filled="f" stroked="f">
          <v:textbox style="mso-fit-shape-to-text:t" inset="0,0,0,0">
            <w:txbxContent>
              <w:p w:rsidR="00CE7E23" w:rsidRDefault="00D51FC9">
                <w:pPr>
                  <w:pStyle w:val="a3"/>
                </w:pPr>
                <w:r>
                  <w:rPr>
                    <w:rFonts w:hint="eastAsia"/>
                  </w:rPr>
                  <w:fldChar w:fldCharType="begin"/>
                </w:r>
                <w:r w:rsidR="00810455">
                  <w:rPr>
                    <w:rFonts w:hint="eastAsia"/>
                  </w:rPr>
                  <w:instrText xml:space="preserve"> PAGE  \* MERGEFORMAT </w:instrText>
                </w:r>
                <w:r>
                  <w:rPr>
                    <w:rFonts w:hint="eastAsia"/>
                  </w:rPr>
                  <w:fldChar w:fldCharType="separate"/>
                </w:r>
                <w:r w:rsidR="00E076EF">
                  <w:rPr>
                    <w:noProof/>
                  </w:rPr>
                  <w:t>- 2 -</w:t>
                </w:r>
                <w:r>
                  <w:rPr>
                    <w:rFonts w:hint="eastAsia"/>
                  </w:rPr>
                  <w:fldChar w:fldCharType="end"/>
                </w:r>
              </w:p>
            </w:txbxContent>
          </v:textbox>
          <w10:wrap anchorx="margin"/>
        </v:shape>
      </w:pict>
    </w:r>
    <w:r>
      <w:pict>
        <v:shape id="_x0000_s3076" type="#_x0000_t202" style="position:absolute;margin-left:0;margin-top:0;width:2in;height:2in;z-index:251656192;mso-wrap-style:none;mso-position-horizontal:center;mso-position-horizontal-relative:margin" filled="f" stroked="f">
          <v:textbox style="mso-fit-shape-to-text:t" inset="0,0,0,0">
            <w:txbxContent>
              <w:p w:rsidR="00CE7E23" w:rsidRDefault="00CE7E23"/>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E23" w:rsidRDefault="00D51FC9">
    <w:pPr>
      <w:pStyle w:val="a3"/>
    </w:pPr>
    <w:r>
      <w:pict>
        <v:shapetype id="_x0000_t202" coordsize="21600,21600" o:spt="202" path="m,l,21600r21600,l21600,xe">
          <v:stroke joinstyle="miter"/>
          <v:path gradientshapeok="t" o:connecttype="rect"/>
        </v:shapetype>
        <v:shape id="_x0000_s3078" type="#_x0000_t202" style="position:absolute;margin-left:0;margin-top:0;width:2in;height:2in;z-index:251660288;mso-wrap-style:none;mso-position-horizontal:center;mso-position-horizontal-relative:margin" filled="f" stroked="f">
          <v:textbox style="mso-fit-shape-to-text:t" inset="0,0,0,0">
            <w:txbxContent>
              <w:p w:rsidR="00CE7E23" w:rsidRDefault="00D51FC9">
                <w:pPr>
                  <w:pStyle w:val="a3"/>
                </w:pPr>
                <w:r>
                  <w:rPr>
                    <w:rFonts w:hint="eastAsia"/>
                  </w:rPr>
                  <w:fldChar w:fldCharType="begin"/>
                </w:r>
                <w:r w:rsidR="00810455">
                  <w:rPr>
                    <w:rFonts w:hint="eastAsia"/>
                  </w:rPr>
                  <w:instrText xml:space="preserve"> PAGE  \* MERGEFORMAT </w:instrText>
                </w:r>
                <w:r>
                  <w:rPr>
                    <w:rFonts w:hint="eastAsia"/>
                  </w:rPr>
                  <w:fldChar w:fldCharType="separate"/>
                </w:r>
                <w:r w:rsidR="00E076EF">
                  <w:rPr>
                    <w:noProof/>
                  </w:rPr>
                  <w:t>- 7 -</w:t>
                </w:r>
                <w:r>
                  <w:rPr>
                    <w:rFonts w:hint="eastAsia"/>
                  </w:rPr>
                  <w:fldChar w:fldCharType="end"/>
                </w:r>
              </w:p>
            </w:txbxContent>
          </v:textbox>
          <w10:wrap anchorx="margin"/>
        </v:shape>
      </w:pict>
    </w:r>
    <w:r>
      <w:pict>
        <v:shape id="_x0000_s3079" type="#_x0000_t202" style="position:absolute;margin-left:0;margin-top:0;width:2in;height:2in;z-index:251658240;mso-wrap-style:none;mso-position-horizontal:center;mso-position-horizontal-relative:margin" filled="f" stroked="f">
          <v:textbox style="mso-fit-shape-to-text:t" inset="0,0,0,0">
            <w:txbxContent>
              <w:p w:rsidR="00CE7E23" w:rsidRDefault="00CE7E23"/>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D95" w:rsidRDefault="00762D95" w:rsidP="00CE7E23">
      <w:r>
        <w:separator/>
      </w:r>
    </w:p>
  </w:footnote>
  <w:footnote w:type="continuationSeparator" w:id="0">
    <w:p w:rsidR="00762D95" w:rsidRDefault="00762D95" w:rsidP="00CE7E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F6DE7"/>
    <w:multiLevelType w:val="multilevel"/>
    <w:tmpl w:val="281F6DE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D3DFE36"/>
    <w:multiLevelType w:val="singleLevel"/>
    <w:tmpl w:val="6D3DFE36"/>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11266"/>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09F6611"/>
    <w:rsid w:val="000478D1"/>
    <w:rsid w:val="00077BC0"/>
    <w:rsid w:val="00094A27"/>
    <w:rsid w:val="000B4261"/>
    <w:rsid w:val="000E40A8"/>
    <w:rsid w:val="001057BA"/>
    <w:rsid w:val="0016103A"/>
    <w:rsid w:val="001C688A"/>
    <w:rsid w:val="002329F1"/>
    <w:rsid w:val="00252149"/>
    <w:rsid w:val="002616EA"/>
    <w:rsid w:val="002638B2"/>
    <w:rsid w:val="002B1AEB"/>
    <w:rsid w:val="002B2EB5"/>
    <w:rsid w:val="002B6002"/>
    <w:rsid w:val="002C03EF"/>
    <w:rsid w:val="002C6F31"/>
    <w:rsid w:val="00443F4C"/>
    <w:rsid w:val="004753BC"/>
    <w:rsid w:val="004909EE"/>
    <w:rsid w:val="004F1B3D"/>
    <w:rsid w:val="005459F7"/>
    <w:rsid w:val="00572C44"/>
    <w:rsid w:val="005A22C9"/>
    <w:rsid w:val="005E431D"/>
    <w:rsid w:val="005E68BC"/>
    <w:rsid w:val="0061055D"/>
    <w:rsid w:val="00667467"/>
    <w:rsid w:val="0074767E"/>
    <w:rsid w:val="00762D95"/>
    <w:rsid w:val="00810455"/>
    <w:rsid w:val="00847859"/>
    <w:rsid w:val="00873ECB"/>
    <w:rsid w:val="00917291"/>
    <w:rsid w:val="00920D08"/>
    <w:rsid w:val="0094320C"/>
    <w:rsid w:val="00950AD4"/>
    <w:rsid w:val="0096637B"/>
    <w:rsid w:val="00980B97"/>
    <w:rsid w:val="009B7B3F"/>
    <w:rsid w:val="009D0F23"/>
    <w:rsid w:val="009F6206"/>
    <w:rsid w:val="00A21137"/>
    <w:rsid w:val="00A6588F"/>
    <w:rsid w:val="00AB1358"/>
    <w:rsid w:val="00B57E6E"/>
    <w:rsid w:val="00B653A8"/>
    <w:rsid w:val="00B83FB9"/>
    <w:rsid w:val="00C36D9C"/>
    <w:rsid w:val="00C769D7"/>
    <w:rsid w:val="00CD7828"/>
    <w:rsid w:val="00CE7E23"/>
    <w:rsid w:val="00D26FCB"/>
    <w:rsid w:val="00D30703"/>
    <w:rsid w:val="00D51FC9"/>
    <w:rsid w:val="00D727F1"/>
    <w:rsid w:val="00DC0E8E"/>
    <w:rsid w:val="00E076EF"/>
    <w:rsid w:val="00E17CC0"/>
    <w:rsid w:val="00E37E15"/>
    <w:rsid w:val="00E50879"/>
    <w:rsid w:val="00EC0D6B"/>
    <w:rsid w:val="00F466CC"/>
    <w:rsid w:val="00F5253E"/>
    <w:rsid w:val="00F5768A"/>
    <w:rsid w:val="00F637A9"/>
    <w:rsid w:val="00F97586"/>
    <w:rsid w:val="00FE3DF3"/>
    <w:rsid w:val="02800450"/>
    <w:rsid w:val="03291966"/>
    <w:rsid w:val="0EFD768C"/>
    <w:rsid w:val="2F4E22D1"/>
    <w:rsid w:val="309F6611"/>
    <w:rsid w:val="31005A29"/>
    <w:rsid w:val="338C31B5"/>
    <w:rsid w:val="3F696872"/>
    <w:rsid w:val="434F0D1C"/>
    <w:rsid w:val="476D1546"/>
    <w:rsid w:val="51E059E8"/>
    <w:rsid w:val="52081259"/>
    <w:rsid w:val="52913DB1"/>
    <w:rsid w:val="6D535020"/>
    <w:rsid w:val="6DA65D48"/>
    <w:rsid w:val="78E02F14"/>
    <w:rsid w:val="7BF90AB3"/>
    <w:rsid w:val="7DBE764F"/>
    <w:rsid w:val="7EC141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7E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E7E23"/>
    <w:pPr>
      <w:tabs>
        <w:tab w:val="center" w:pos="4153"/>
        <w:tab w:val="right" w:pos="8306"/>
      </w:tabs>
      <w:snapToGrid w:val="0"/>
      <w:jc w:val="left"/>
    </w:pPr>
    <w:rPr>
      <w:sz w:val="18"/>
      <w:szCs w:val="18"/>
    </w:rPr>
  </w:style>
  <w:style w:type="paragraph" w:styleId="a4">
    <w:name w:val="header"/>
    <w:basedOn w:val="a"/>
    <w:link w:val="Char0"/>
    <w:qFormat/>
    <w:rsid w:val="00CE7E23"/>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CE7E23"/>
    <w:pPr>
      <w:spacing w:beforeAutospacing="1" w:afterAutospacing="1"/>
      <w:jc w:val="left"/>
    </w:pPr>
    <w:rPr>
      <w:kern w:val="0"/>
      <w:sz w:val="24"/>
    </w:rPr>
  </w:style>
  <w:style w:type="character" w:customStyle="1" w:styleId="Char0">
    <w:name w:val="页眉 Char"/>
    <w:basedOn w:val="a0"/>
    <w:link w:val="a4"/>
    <w:qFormat/>
    <w:rsid w:val="00CE7E23"/>
    <w:rPr>
      <w:kern w:val="2"/>
      <w:sz w:val="18"/>
      <w:szCs w:val="18"/>
    </w:rPr>
  </w:style>
  <w:style w:type="character" w:customStyle="1" w:styleId="Char">
    <w:name w:val="页脚 Char"/>
    <w:basedOn w:val="a0"/>
    <w:link w:val="a3"/>
    <w:qFormat/>
    <w:rsid w:val="00CE7E2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7" textRotate="1"/>
    <customShpInfo spid="_x0000_s3073" textRotate="1"/>
    <customShpInfo spid="_x0000_s3080" textRotate="1"/>
    <customShpInfo spid="_x0000_s3076" textRotate="1"/>
    <customShpInfo spid="_x0000_s3078" textRotate="1"/>
    <customShpInfo spid="_x0000_s307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28</TotalTime>
  <Pages>7</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12</cp:revision>
  <cp:lastPrinted>2020-06-16T04:20:00Z</cp:lastPrinted>
  <dcterms:created xsi:type="dcterms:W3CDTF">2020-06-16T08:11:00Z</dcterms:created>
  <dcterms:modified xsi:type="dcterms:W3CDTF">2020-07-13T00:30:00Z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