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eastAsia="黑体" w:cs="黑体"/>
          <w:bCs/>
          <w:sz w:val="32"/>
          <w:szCs w:val="32"/>
        </w:rPr>
      </w:pPr>
      <w:r>
        <w:rPr>
          <w:rFonts w:hint="eastAsia" w:eastAsia="黑体" w:cs="黑体"/>
          <w:bCs/>
          <w:sz w:val="32"/>
          <w:szCs w:val="32"/>
        </w:rPr>
        <w:t>附件3-2</w:t>
      </w:r>
    </w:p>
    <w:p>
      <w:pPr>
        <w:spacing w:line="348" w:lineRule="auto"/>
        <w:jc w:val="center"/>
        <w:rPr>
          <w:rFonts w:eastAsia="方正小标宋简体"/>
          <w:bCs/>
          <w:sz w:val="44"/>
          <w:szCs w:val="44"/>
        </w:rPr>
      </w:pPr>
      <w:r>
        <w:rPr>
          <w:rFonts w:hint="eastAsia" w:eastAsia="方正小标宋简体"/>
          <w:bCs/>
          <w:sz w:val="44"/>
          <w:szCs w:val="44"/>
        </w:rPr>
        <w:t>岳阳市云溪区财政支出项目绩效评价自评</w:t>
      </w:r>
    </w:p>
    <w:p>
      <w:pPr>
        <w:spacing w:line="348" w:lineRule="auto"/>
        <w:jc w:val="center"/>
        <w:rPr>
          <w:rFonts w:eastAsia="方正小标宋简体"/>
          <w:bCs/>
          <w:sz w:val="44"/>
          <w:szCs w:val="44"/>
        </w:rPr>
      </w:pPr>
      <w:r>
        <w:rPr>
          <w:rFonts w:hint="eastAsia" w:eastAsia="方正小标宋简体"/>
          <w:bCs/>
          <w:sz w:val="44"/>
          <w:szCs w:val="44"/>
        </w:rPr>
        <w:t>报告</w:t>
      </w:r>
    </w:p>
    <w:p>
      <w:pPr>
        <w:rPr>
          <w:rFonts w:eastAsia="仿宋_GB2312"/>
          <w:b/>
          <w:sz w:val="32"/>
        </w:rPr>
      </w:pPr>
    </w:p>
    <w:p>
      <w:pPr>
        <w:rPr>
          <w:rFonts w:eastAsia="仿宋_GB2312"/>
          <w:b/>
          <w:sz w:val="32"/>
        </w:rPr>
      </w:pPr>
    </w:p>
    <w:p>
      <w:pPr>
        <w:ind w:firstLine="463" w:firstLineChars="147"/>
        <w:rPr>
          <w:rFonts w:eastAsia="仿宋_GB2312"/>
          <w:sz w:val="32"/>
          <w:szCs w:val="32"/>
        </w:rPr>
      </w:pPr>
      <w:r>
        <w:rPr>
          <w:rFonts w:hint="eastAsia" w:eastAsia="仿宋_GB2312"/>
          <w:b/>
          <w:sz w:val="32"/>
          <w:szCs w:val="32"/>
        </w:rPr>
        <w:t>评价类型</w:t>
      </w:r>
      <w:r>
        <w:rPr>
          <w:rFonts w:hint="eastAsia" w:eastAsia="仿宋_GB2312"/>
          <w:sz w:val="32"/>
          <w:szCs w:val="32"/>
        </w:rPr>
        <w:t>：项目实施过程评价□   项目完成结果评价□</w:t>
      </w:r>
    </w:p>
    <w:p>
      <w:pPr>
        <w:spacing w:beforeLines="50" w:line="348" w:lineRule="auto"/>
        <w:ind w:firstLine="473"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农村广播“村村响”             </w:t>
      </w:r>
    </w:p>
    <w:p>
      <w:pPr>
        <w:spacing w:beforeLines="50" w:line="348" w:lineRule="auto"/>
        <w:ind w:firstLine="473" w:firstLineChars="150"/>
        <w:rPr>
          <w:rFonts w:eastAsia="仿宋_GB2312"/>
          <w:sz w:val="32"/>
        </w:rPr>
      </w:pPr>
      <w:r>
        <w:rPr>
          <w:rFonts w:hint="eastAsia" w:eastAsia="仿宋_GB2312"/>
          <w:sz w:val="32"/>
        </w:rPr>
        <w:t>项目单位</w:t>
      </w:r>
      <w:r>
        <w:rPr>
          <w:rFonts w:hint="eastAsia" w:eastAsia="仿宋_GB2312"/>
          <w:sz w:val="32"/>
          <w:u w:val="single"/>
        </w:rPr>
        <w:t xml:space="preserve">         云溪区文旅广新局             </w:t>
      </w:r>
    </w:p>
    <w:p>
      <w:pPr>
        <w:spacing w:beforeLines="50" w:line="348" w:lineRule="auto"/>
        <w:ind w:firstLine="473"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Lines="50" w:line="348" w:lineRule="auto"/>
        <w:ind w:firstLine="473"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348" w:lineRule="auto"/>
        <w:ind w:firstLine="473"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348" w:lineRule="auto"/>
        <w:ind w:firstLine="413" w:firstLineChars="150"/>
        <w:rPr>
          <w:rFonts w:eastAsia="仿宋_GB2312"/>
          <w:sz w:val="28"/>
          <w:szCs w:val="28"/>
        </w:rPr>
      </w:pPr>
    </w:p>
    <w:p>
      <w:pPr>
        <w:spacing w:line="348" w:lineRule="auto"/>
        <w:ind w:firstLine="2174" w:firstLineChars="690"/>
        <w:rPr>
          <w:rFonts w:eastAsia="仿宋_GB2312"/>
          <w:sz w:val="32"/>
        </w:rPr>
      </w:pPr>
      <w:r>
        <w:rPr>
          <w:rFonts w:hint="eastAsia" w:eastAsia="仿宋_GB2312"/>
          <w:sz w:val="32"/>
        </w:rPr>
        <w:t xml:space="preserve">   报告日期：   201</w:t>
      </w:r>
      <w:r>
        <w:rPr>
          <w:rFonts w:hint="eastAsia" w:eastAsia="仿宋_GB2312"/>
          <w:sz w:val="32"/>
          <w:lang w:val="en-US" w:eastAsia="zh-CN"/>
        </w:rPr>
        <w:t>7</w:t>
      </w:r>
      <w:r>
        <w:rPr>
          <w:rFonts w:hint="eastAsia" w:eastAsia="仿宋_GB2312"/>
          <w:sz w:val="32"/>
        </w:rPr>
        <w:t xml:space="preserve">年 </w:t>
      </w:r>
      <w:r>
        <w:rPr>
          <w:rFonts w:hint="eastAsia" w:eastAsia="仿宋_GB2312"/>
          <w:sz w:val="32"/>
          <w:lang w:val="en-US" w:eastAsia="zh-CN"/>
        </w:rPr>
        <w:t>6</w:t>
      </w:r>
      <w:r>
        <w:rPr>
          <w:rFonts w:hint="eastAsia" w:eastAsia="仿宋_GB2312"/>
          <w:sz w:val="32"/>
        </w:rPr>
        <w:t>月1</w:t>
      </w:r>
      <w:r>
        <w:rPr>
          <w:rFonts w:hint="eastAsia" w:eastAsia="仿宋_GB2312"/>
          <w:sz w:val="32"/>
          <w:lang w:val="en-US" w:eastAsia="zh-CN"/>
        </w:rPr>
        <w:t>6</w:t>
      </w:r>
      <w:r>
        <w:rPr>
          <w:rFonts w:hint="eastAsia" w:eastAsia="仿宋_GB2312"/>
          <w:sz w:val="32"/>
        </w:rPr>
        <w:t>日</w:t>
      </w:r>
    </w:p>
    <w:p>
      <w:pPr>
        <w:spacing w:line="348" w:lineRule="auto"/>
        <w:rPr>
          <w:rFonts w:eastAsia="仿宋_GB2312"/>
          <w:sz w:val="32"/>
        </w:rPr>
      </w:pPr>
      <w:r>
        <w:rPr>
          <w:rFonts w:hint="eastAsia" w:eastAsia="仿宋_GB2312"/>
          <w:sz w:val="32"/>
        </w:rPr>
        <w:t xml:space="preserve">                 岳阳市云溪区财政局（制）</w:t>
      </w:r>
    </w:p>
    <w:tbl>
      <w:tblPr>
        <w:tblStyle w:val="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449"/>
        <w:gridCol w:w="567"/>
        <w:gridCol w:w="151"/>
        <w:gridCol w:w="98"/>
        <w:gridCol w:w="1118"/>
        <w:gridCol w:w="277"/>
        <w:gridCol w:w="150"/>
        <w:gridCol w:w="541"/>
        <w:gridCol w:w="269"/>
        <w:gridCol w:w="120"/>
        <w:gridCol w:w="442"/>
        <w:gridCol w:w="818"/>
        <w:gridCol w:w="111"/>
        <w:gridCol w:w="39"/>
        <w:gridCol w:w="183"/>
        <w:gridCol w:w="456"/>
        <w:gridCol w:w="6"/>
        <w:gridCol w:w="175"/>
        <w:gridCol w:w="1505"/>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464" w:type="dxa"/>
            <w:gridSpan w:val="21"/>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5" w:type="dxa"/>
            <w:gridSpan w:val="2"/>
            <w:vAlign w:val="center"/>
          </w:tcPr>
          <w:p>
            <w:pPr>
              <w:jc w:val="center"/>
              <w:rPr>
                <w:rFonts w:eastAsia="仿宋_GB2312"/>
                <w:szCs w:val="21"/>
              </w:rPr>
            </w:pPr>
            <w:r>
              <w:rPr>
                <w:rFonts w:hint="eastAsia" w:eastAsia="仿宋_GB2312"/>
                <w:szCs w:val="21"/>
              </w:rPr>
              <w:t>项目负责人</w:t>
            </w:r>
          </w:p>
        </w:tc>
        <w:tc>
          <w:tcPr>
            <w:tcW w:w="3291" w:type="dxa"/>
            <w:gridSpan w:val="9"/>
            <w:vAlign w:val="center"/>
          </w:tcPr>
          <w:p>
            <w:pPr>
              <w:jc w:val="center"/>
              <w:rPr>
                <w:rFonts w:ascii="仿宋" w:hAnsi="仿宋" w:eastAsia="仿宋"/>
                <w:szCs w:val="21"/>
              </w:rPr>
            </w:pPr>
            <w:r>
              <w:rPr>
                <w:rFonts w:hint="eastAsia" w:ascii="仿宋" w:hAnsi="仿宋" w:eastAsia="仿宋"/>
                <w:szCs w:val="21"/>
              </w:rPr>
              <w:t>周志辉</w:t>
            </w:r>
          </w:p>
        </w:tc>
        <w:tc>
          <w:tcPr>
            <w:tcW w:w="1260" w:type="dxa"/>
            <w:gridSpan w:val="2"/>
            <w:vAlign w:val="center"/>
          </w:tcPr>
          <w:p>
            <w:pPr>
              <w:jc w:val="center"/>
              <w:rPr>
                <w:rFonts w:eastAsia="仿宋_GB2312"/>
                <w:szCs w:val="21"/>
              </w:rPr>
            </w:pPr>
            <w:r>
              <w:rPr>
                <w:rFonts w:hint="eastAsia" w:eastAsia="仿宋_GB2312"/>
                <w:szCs w:val="21"/>
              </w:rPr>
              <w:t>联系电话</w:t>
            </w:r>
          </w:p>
        </w:tc>
        <w:tc>
          <w:tcPr>
            <w:tcW w:w="3238" w:type="dxa"/>
            <w:gridSpan w:val="8"/>
            <w:vAlign w:val="center"/>
          </w:tcPr>
          <w:p>
            <w:pPr>
              <w:jc w:val="center"/>
              <w:rPr>
                <w:rFonts w:eastAsia="仿宋_GB2312"/>
                <w:szCs w:val="21"/>
              </w:rPr>
            </w:pPr>
            <w:r>
              <w:rPr>
                <w:rFonts w:hint="eastAsia" w:ascii="仿宋" w:hAnsi="仿宋" w:eastAsia="仿宋"/>
                <w:szCs w:val="21"/>
              </w:rPr>
              <w:t>8412206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5" w:type="dxa"/>
            <w:gridSpan w:val="2"/>
            <w:vAlign w:val="center"/>
          </w:tcPr>
          <w:p>
            <w:pPr>
              <w:jc w:val="center"/>
              <w:rPr>
                <w:rFonts w:eastAsia="仿宋_GB2312"/>
                <w:szCs w:val="21"/>
              </w:rPr>
            </w:pPr>
            <w:r>
              <w:rPr>
                <w:rFonts w:hint="eastAsia" w:eastAsia="仿宋_GB2312"/>
                <w:szCs w:val="21"/>
              </w:rPr>
              <w:t>项目地址</w:t>
            </w:r>
          </w:p>
        </w:tc>
        <w:tc>
          <w:tcPr>
            <w:tcW w:w="3291" w:type="dxa"/>
            <w:gridSpan w:val="9"/>
            <w:vAlign w:val="center"/>
          </w:tcPr>
          <w:p>
            <w:pPr>
              <w:jc w:val="center"/>
              <w:rPr>
                <w:rFonts w:eastAsia="仿宋_GB2312"/>
                <w:szCs w:val="21"/>
              </w:rPr>
            </w:pPr>
            <w:r>
              <w:rPr>
                <w:rFonts w:hint="eastAsia" w:ascii="仿宋" w:hAnsi="仿宋" w:eastAsia="仿宋"/>
                <w:szCs w:val="21"/>
              </w:rPr>
              <w:t>云中西路50号</w:t>
            </w:r>
          </w:p>
        </w:tc>
        <w:tc>
          <w:tcPr>
            <w:tcW w:w="1260" w:type="dxa"/>
            <w:gridSpan w:val="2"/>
            <w:vAlign w:val="center"/>
          </w:tcPr>
          <w:p>
            <w:pPr>
              <w:jc w:val="center"/>
              <w:rPr>
                <w:rFonts w:eastAsia="仿宋_GB2312"/>
                <w:szCs w:val="21"/>
              </w:rPr>
            </w:pPr>
            <w:r>
              <w:rPr>
                <w:rFonts w:hint="eastAsia" w:eastAsia="仿宋_GB2312"/>
                <w:szCs w:val="21"/>
              </w:rPr>
              <w:t>邮  编</w:t>
            </w:r>
          </w:p>
        </w:tc>
        <w:tc>
          <w:tcPr>
            <w:tcW w:w="3238" w:type="dxa"/>
            <w:gridSpan w:val="8"/>
            <w:vAlign w:val="center"/>
          </w:tcPr>
          <w:p>
            <w:pPr>
              <w:jc w:val="center"/>
              <w:rPr>
                <w:rFonts w:eastAsia="仿宋_GB2312"/>
                <w:szCs w:val="21"/>
              </w:rPr>
            </w:pPr>
            <w:r>
              <w:rPr>
                <w:rFonts w:hint="eastAsia" w:eastAsia="仿宋_GB2312"/>
                <w:szCs w:val="21"/>
              </w:rPr>
              <w:t>414009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675" w:type="dxa"/>
            <w:gridSpan w:val="2"/>
            <w:vAlign w:val="center"/>
          </w:tcPr>
          <w:p>
            <w:pPr>
              <w:jc w:val="center"/>
              <w:rPr>
                <w:rFonts w:eastAsia="仿宋_GB2312"/>
                <w:szCs w:val="21"/>
              </w:rPr>
            </w:pPr>
            <w:r>
              <w:rPr>
                <w:rFonts w:hint="eastAsia" w:eastAsia="仿宋_GB2312"/>
                <w:szCs w:val="21"/>
              </w:rPr>
              <w:t>项目起止时间</w:t>
            </w:r>
          </w:p>
        </w:tc>
        <w:tc>
          <w:tcPr>
            <w:tcW w:w="7789" w:type="dxa"/>
            <w:gridSpan w:val="19"/>
            <w:vAlign w:val="center"/>
          </w:tcPr>
          <w:p>
            <w:pPr>
              <w:ind w:firstLine="1017" w:firstLineChars="496"/>
              <w:jc w:val="center"/>
              <w:rPr>
                <w:rFonts w:eastAsia="仿宋_GB2312"/>
                <w:szCs w:val="21"/>
              </w:rPr>
            </w:pPr>
            <w:r>
              <w:rPr>
                <w:rFonts w:hint="eastAsia" w:eastAsia="仿宋_GB2312"/>
                <w:szCs w:val="21"/>
              </w:rPr>
              <w:t>2015年7月起至  201</w:t>
            </w:r>
            <w:r>
              <w:rPr>
                <w:rFonts w:hint="eastAsia" w:eastAsia="仿宋_GB2312"/>
                <w:szCs w:val="21"/>
                <w:lang w:val="en-US" w:eastAsia="zh-CN"/>
              </w:rPr>
              <w:t>6</w:t>
            </w:r>
            <w:r>
              <w:rPr>
                <w:rFonts w:hint="eastAsia" w:eastAsia="仿宋_GB2312"/>
                <w:szCs w:val="21"/>
              </w:rPr>
              <w:t xml:space="preserve">年 </w:t>
            </w:r>
            <w:r>
              <w:rPr>
                <w:rFonts w:hint="eastAsia" w:eastAsia="仿宋_GB2312"/>
                <w:szCs w:val="21"/>
                <w:lang w:val="en-US" w:eastAsia="zh-CN"/>
              </w:rPr>
              <w:t>12</w:t>
            </w:r>
            <w:r>
              <w:rPr>
                <w:rFonts w:hint="eastAsia" w:eastAsia="仿宋_GB2312"/>
                <w:szCs w:val="21"/>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675" w:type="dxa"/>
            <w:gridSpan w:val="2"/>
            <w:vAlign w:val="center"/>
          </w:tcPr>
          <w:p>
            <w:pPr>
              <w:spacing w:line="400" w:lineRule="exact"/>
              <w:jc w:val="center"/>
              <w:rPr>
                <w:rFonts w:eastAsia="仿宋_GB2312"/>
                <w:szCs w:val="21"/>
              </w:rPr>
            </w:pPr>
            <w:r>
              <w:rPr>
                <w:rFonts w:hint="eastAsia" w:eastAsia="仿宋_GB2312"/>
                <w:szCs w:val="21"/>
              </w:rPr>
              <w:t>计划安排资金</w:t>
            </w:r>
          </w:p>
          <w:p>
            <w:pPr>
              <w:spacing w:line="400" w:lineRule="exact"/>
              <w:jc w:val="center"/>
              <w:rPr>
                <w:rFonts w:eastAsia="仿宋_GB2312"/>
                <w:szCs w:val="21"/>
              </w:rPr>
            </w:pPr>
            <w:r>
              <w:rPr>
                <w:rFonts w:hint="eastAsia" w:eastAsia="仿宋_GB2312"/>
                <w:szCs w:val="21"/>
              </w:rPr>
              <w:t>（万元）</w:t>
            </w:r>
          </w:p>
        </w:tc>
        <w:tc>
          <w:tcPr>
            <w:tcW w:w="816" w:type="dxa"/>
            <w:gridSpan w:val="3"/>
            <w:vAlign w:val="center"/>
          </w:tcPr>
          <w:p>
            <w:pPr>
              <w:spacing w:line="400" w:lineRule="exact"/>
              <w:jc w:val="center"/>
              <w:rPr>
                <w:rFonts w:eastAsia="仿宋_GB2312"/>
                <w:szCs w:val="21"/>
              </w:rPr>
            </w:pPr>
            <w:r>
              <w:rPr>
                <w:rFonts w:hint="eastAsia" w:eastAsia="仿宋_GB2312"/>
                <w:szCs w:val="21"/>
              </w:rPr>
              <w:t>398.89</w:t>
            </w:r>
          </w:p>
        </w:tc>
        <w:tc>
          <w:tcPr>
            <w:tcW w:w="1545" w:type="dxa"/>
            <w:gridSpan w:val="3"/>
            <w:vAlign w:val="center"/>
          </w:tcPr>
          <w:p>
            <w:pPr>
              <w:spacing w:line="400" w:lineRule="exact"/>
              <w:jc w:val="center"/>
              <w:rPr>
                <w:rFonts w:eastAsia="仿宋_GB2312"/>
                <w:szCs w:val="21"/>
              </w:rPr>
            </w:pPr>
            <w:r>
              <w:rPr>
                <w:rFonts w:hint="eastAsia" w:eastAsia="仿宋_GB2312"/>
                <w:szCs w:val="21"/>
              </w:rPr>
              <w:t>实际到位资金</w:t>
            </w:r>
          </w:p>
          <w:p>
            <w:pPr>
              <w:spacing w:line="400" w:lineRule="exact"/>
              <w:jc w:val="center"/>
              <w:rPr>
                <w:rFonts w:eastAsia="仿宋_GB2312"/>
                <w:szCs w:val="21"/>
              </w:rPr>
            </w:pPr>
            <w:r>
              <w:rPr>
                <w:rFonts w:hint="eastAsia" w:eastAsia="仿宋_GB2312"/>
                <w:szCs w:val="21"/>
              </w:rPr>
              <w:t>（万元）</w:t>
            </w:r>
          </w:p>
        </w:tc>
        <w:tc>
          <w:tcPr>
            <w:tcW w:w="810" w:type="dxa"/>
            <w:gridSpan w:val="2"/>
            <w:vAlign w:val="center"/>
          </w:tcPr>
          <w:p>
            <w:pPr>
              <w:spacing w:line="400" w:lineRule="exact"/>
              <w:jc w:val="center"/>
              <w:rPr>
                <w:rFonts w:hint="eastAsia" w:eastAsia="仿宋_GB2312"/>
                <w:szCs w:val="21"/>
                <w:lang w:eastAsia="zh-CN"/>
              </w:rPr>
            </w:pPr>
            <w:r>
              <w:rPr>
                <w:rFonts w:hint="eastAsia" w:eastAsia="仿宋_GB2312"/>
                <w:szCs w:val="21"/>
                <w:lang w:val="en-US" w:eastAsia="zh-CN"/>
              </w:rPr>
              <w:t>392.7</w:t>
            </w:r>
          </w:p>
        </w:tc>
        <w:tc>
          <w:tcPr>
            <w:tcW w:w="1530" w:type="dxa"/>
            <w:gridSpan w:val="5"/>
            <w:vAlign w:val="center"/>
          </w:tcPr>
          <w:p>
            <w:pPr>
              <w:spacing w:line="400" w:lineRule="exact"/>
              <w:jc w:val="center"/>
              <w:rPr>
                <w:rFonts w:eastAsia="仿宋_GB2312"/>
                <w:szCs w:val="21"/>
              </w:rPr>
            </w:pPr>
            <w:r>
              <w:rPr>
                <w:rFonts w:hint="eastAsia" w:eastAsia="仿宋_GB2312"/>
                <w:szCs w:val="21"/>
              </w:rPr>
              <w:t>实际支出</w:t>
            </w:r>
          </w:p>
          <w:p>
            <w:pPr>
              <w:spacing w:line="400" w:lineRule="exact"/>
              <w:jc w:val="center"/>
              <w:rPr>
                <w:rFonts w:eastAsia="仿宋_GB2312"/>
                <w:szCs w:val="21"/>
              </w:rPr>
            </w:pPr>
            <w:r>
              <w:rPr>
                <w:rFonts w:hint="eastAsia" w:eastAsia="仿宋_GB2312"/>
                <w:szCs w:val="21"/>
              </w:rPr>
              <w:t>（万元）</w:t>
            </w:r>
          </w:p>
        </w:tc>
        <w:tc>
          <w:tcPr>
            <w:tcW w:w="820" w:type="dxa"/>
            <w:gridSpan w:val="4"/>
            <w:vAlign w:val="center"/>
          </w:tcPr>
          <w:p>
            <w:pPr>
              <w:spacing w:line="400" w:lineRule="exact"/>
              <w:jc w:val="center"/>
              <w:rPr>
                <w:rFonts w:hint="eastAsia" w:eastAsia="仿宋_GB2312"/>
                <w:szCs w:val="21"/>
                <w:lang w:eastAsia="zh-CN"/>
              </w:rPr>
            </w:pPr>
            <w:r>
              <w:rPr>
                <w:rFonts w:hint="eastAsia" w:eastAsia="仿宋_GB2312"/>
                <w:szCs w:val="21"/>
                <w:lang w:val="en-US" w:eastAsia="zh-CN"/>
              </w:rPr>
              <w:t>291.69</w:t>
            </w:r>
          </w:p>
        </w:tc>
        <w:tc>
          <w:tcPr>
            <w:tcW w:w="1505" w:type="dxa"/>
            <w:vAlign w:val="center"/>
          </w:tcPr>
          <w:p>
            <w:pPr>
              <w:spacing w:line="400" w:lineRule="exact"/>
              <w:jc w:val="center"/>
              <w:rPr>
                <w:rFonts w:eastAsia="仿宋_GB2312"/>
                <w:szCs w:val="21"/>
              </w:rPr>
            </w:pPr>
            <w:r>
              <w:rPr>
                <w:rFonts w:hint="eastAsia" w:eastAsia="仿宋_GB2312"/>
                <w:szCs w:val="21"/>
              </w:rPr>
              <w:t>结余（万元）</w:t>
            </w:r>
          </w:p>
        </w:tc>
        <w:tc>
          <w:tcPr>
            <w:tcW w:w="763" w:type="dxa"/>
            <w:vAlign w:val="center"/>
          </w:tcPr>
          <w:p>
            <w:pPr>
              <w:spacing w:line="400" w:lineRule="exact"/>
              <w:jc w:val="center"/>
              <w:rPr>
                <w:rFonts w:hint="eastAsia" w:eastAsia="仿宋_GB2312"/>
                <w:szCs w:val="21"/>
                <w:lang w:eastAsia="zh-CN"/>
              </w:rPr>
            </w:pPr>
            <w:r>
              <w:rPr>
                <w:rFonts w:hint="eastAsia" w:eastAsia="仿宋_GB2312"/>
                <w:szCs w:val="21"/>
                <w:lang w:val="en-US" w:eastAsia="zh-CN"/>
              </w:rPr>
              <w:t>101.01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675" w:type="dxa"/>
            <w:gridSpan w:val="2"/>
            <w:vAlign w:val="center"/>
          </w:tcPr>
          <w:p>
            <w:pPr>
              <w:jc w:val="center"/>
              <w:rPr>
                <w:rFonts w:eastAsia="仿宋_GB2312"/>
                <w:szCs w:val="21"/>
              </w:rPr>
            </w:pPr>
            <w:r>
              <w:rPr>
                <w:rFonts w:hint="eastAsia" w:eastAsia="仿宋_GB2312"/>
                <w:szCs w:val="21"/>
              </w:rPr>
              <w:t>其中：中央财政</w:t>
            </w:r>
          </w:p>
        </w:tc>
        <w:tc>
          <w:tcPr>
            <w:tcW w:w="816" w:type="dxa"/>
            <w:gridSpan w:val="3"/>
            <w:vAlign w:val="center"/>
          </w:tcPr>
          <w:p>
            <w:pPr>
              <w:jc w:val="center"/>
              <w:rPr>
                <w:rFonts w:eastAsia="仿宋_GB2312"/>
                <w:szCs w:val="21"/>
              </w:rPr>
            </w:pPr>
          </w:p>
        </w:tc>
        <w:tc>
          <w:tcPr>
            <w:tcW w:w="1545" w:type="dxa"/>
            <w:gridSpan w:val="3"/>
            <w:vAlign w:val="center"/>
          </w:tcPr>
          <w:p>
            <w:pPr>
              <w:jc w:val="center"/>
              <w:rPr>
                <w:rFonts w:eastAsia="仿宋_GB2312"/>
                <w:szCs w:val="21"/>
              </w:rPr>
            </w:pPr>
            <w:r>
              <w:rPr>
                <w:rFonts w:hint="eastAsia" w:eastAsia="仿宋_GB2312"/>
                <w:szCs w:val="21"/>
              </w:rPr>
              <w:t>其中：中央财政</w:t>
            </w:r>
          </w:p>
        </w:tc>
        <w:tc>
          <w:tcPr>
            <w:tcW w:w="810" w:type="dxa"/>
            <w:gridSpan w:val="2"/>
            <w:vAlign w:val="center"/>
          </w:tcPr>
          <w:p>
            <w:pPr>
              <w:jc w:val="center"/>
              <w:rPr>
                <w:rFonts w:eastAsia="仿宋_GB2312"/>
                <w:szCs w:val="21"/>
              </w:rPr>
            </w:pPr>
          </w:p>
        </w:tc>
        <w:tc>
          <w:tcPr>
            <w:tcW w:w="1530" w:type="dxa"/>
            <w:gridSpan w:val="5"/>
            <w:vAlign w:val="center"/>
          </w:tcPr>
          <w:p>
            <w:pPr>
              <w:jc w:val="center"/>
              <w:rPr>
                <w:rFonts w:eastAsia="仿宋_GB2312"/>
                <w:szCs w:val="21"/>
              </w:rPr>
            </w:pPr>
            <w:r>
              <w:rPr>
                <w:rFonts w:hint="eastAsia" w:eastAsia="仿宋_GB2312"/>
                <w:szCs w:val="21"/>
              </w:rPr>
              <w:t>其中：中央财政</w:t>
            </w:r>
          </w:p>
        </w:tc>
        <w:tc>
          <w:tcPr>
            <w:tcW w:w="820" w:type="dxa"/>
            <w:gridSpan w:val="4"/>
            <w:vAlign w:val="center"/>
          </w:tcPr>
          <w:p>
            <w:pPr>
              <w:jc w:val="center"/>
              <w:rPr>
                <w:rFonts w:eastAsia="仿宋_GB2312"/>
                <w:szCs w:val="21"/>
              </w:rPr>
            </w:pPr>
          </w:p>
        </w:tc>
        <w:tc>
          <w:tcPr>
            <w:tcW w:w="1505" w:type="dxa"/>
            <w:vAlign w:val="center"/>
          </w:tcPr>
          <w:p>
            <w:pPr>
              <w:jc w:val="center"/>
              <w:rPr>
                <w:rFonts w:eastAsia="仿宋_GB2312"/>
                <w:szCs w:val="21"/>
              </w:rPr>
            </w:pPr>
            <w:r>
              <w:rPr>
                <w:rFonts w:hint="eastAsia" w:eastAsia="仿宋_GB2312"/>
                <w:szCs w:val="21"/>
              </w:rPr>
              <w:t>其中：中央财政</w:t>
            </w:r>
          </w:p>
        </w:tc>
        <w:tc>
          <w:tcPr>
            <w:tcW w:w="763" w:type="dxa"/>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5" w:type="dxa"/>
            <w:gridSpan w:val="2"/>
            <w:vAlign w:val="center"/>
          </w:tcPr>
          <w:p>
            <w:pPr>
              <w:jc w:val="center"/>
              <w:rPr>
                <w:rFonts w:eastAsia="仿宋_GB2312"/>
                <w:szCs w:val="21"/>
              </w:rPr>
            </w:pPr>
            <w:r>
              <w:rPr>
                <w:rFonts w:hint="eastAsia" w:eastAsia="仿宋_GB2312"/>
                <w:szCs w:val="21"/>
              </w:rPr>
              <w:t>省财政</w:t>
            </w:r>
          </w:p>
        </w:tc>
        <w:tc>
          <w:tcPr>
            <w:tcW w:w="816" w:type="dxa"/>
            <w:gridSpan w:val="3"/>
            <w:vAlign w:val="center"/>
          </w:tcPr>
          <w:p>
            <w:pPr>
              <w:jc w:val="center"/>
              <w:rPr>
                <w:rFonts w:eastAsia="仿宋_GB2312"/>
                <w:szCs w:val="21"/>
              </w:rPr>
            </w:pPr>
            <w:r>
              <w:rPr>
                <w:rFonts w:hint="eastAsia" w:eastAsia="仿宋_GB2312"/>
                <w:szCs w:val="21"/>
              </w:rPr>
              <w:t>92.7</w:t>
            </w:r>
          </w:p>
        </w:tc>
        <w:tc>
          <w:tcPr>
            <w:tcW w:w="1545" w:type="dxa"/>
            <w:gridSpan w:val="3"/>
            <w:vAlign w:val="center"/>
          </w:tcPr>
          <w:p>
            <w:pPr>
              <w:jc w:val="center"/>
              <w:rPr>
                <w:rFonts w:eastAsia="仿宋_GB2312"/>
                <w:szCs w:val="21"/>
              </w:rPr>
            </w:pPr>
            <w:r>
              <w:rPr>
                <w:rFonts w:hint="eastAsia" w:eastAsia="仿宋_GB2312"/>
                <w:szCs w:val="21"/>
              </w:rPr>
              <w:t>省财政</w:t>
            </w:r>
          </w:p>
        </w:tc>
        <w:tc>
          <w:tcPr>
            <w:tcW w:w="810" w:type="dxa"/>
            <w:gridSpan w:val="2"/>
            <w:vAlign w:val="center"/>
          </w:tcPr>
          <w:p>
            <w:pPr>
              <w:jc w:val="center"/>
              <w:rPr>
                <w:rFonts w:hint="eastAsia" w:eastAsia="仿宋_GB2312"/>
                <w:szCs w:val="21"/>
                <w:lang w:eastAsia="zh-CN"/>
              </w:rPr>
            </w:pPr>
            <w:r>
              <w:rPr>
                <w:rFonts w:hint="eastAsia" w:eastAsia="仿宋_GB2312"/>
                <w:szCs w:val="21"/>
                <w:lang w:val="en-US" w:eastAsia="zh-CN"/>
              </w:rPr>
              <w:t>92.7</w:t>
            </w:r>
          </w:p>
        </w:tc>
        <w:tc>
          <w:tcPr>
            <w:tcW w:w="1530" w:type="dxa"/>
            <w:gridSpan w:val="5"/>
            <w:vAlign w:val="center"/>
          </w:tcPr>
          <w:p>
            <w:pPr>
              <w:jc w:val="center"/>
              <w:rPr>
                <w:rFonts w:eastAsia="仿宋_GB2312"/>
                <w:szCs w:val="21"/>
              </w:rPr>
            </w:pPr>
            <w:r>
              <w:rPr>
                <w:rFonts w:hint="eastAsia" w:eastAsia="仿宋_GB2312"/>
                <w:szCs w:val="21"/>
              </w:rPr>
              <w:t>省财政</w:t>
            </w:r>
          </w:p>
        </w:tc>
        <w:tc>
          <w:tcPr>
            <w:tcW w:w="820" w:type="dxa"/>
            <w:gridSpan w:val="4"/>
            <w:vAlign w:val="center"/>
          </w:tcPr>
          <w:p>
            <w:pPr>
              <w:jc w:val="center"/>
              <w:rPr>
                <w:rFonts w:hint="eastAsia" w:eastAsia="仿宋_GB2312"/>
                <w:szCs w:val="21"/>
                <w:lang w:eastAsia="zh-CN"/>
              </w:rPr>
            </w:pPr>
            <w:r>
              <w:rPr>
                <w:rFonts w:hint="eastAsia" w:eastAsia="仿宋_GB2312"/>
                <w:szCs w:val="21"/>
                <w:lang w:val="en-US" w:eastAsia="zh-CN"/>
              </w:rPr>
              <w:t>92.7</w:t>
            </w:r>
          </w:p>
        </w:tc>
        <w:tc>
          <w:tcPr>
            <w:tcW w:w="1505" w:type="dxa"/>
            <w:vAlign w:val="center"/>
          </w:tcPr>
          <w:p>
            <w:pPr>
              <w:jc w:val="center"/>
              <w:rPr>
                <w:rFonts w:eastAsia="仿宋_GB2312"/>
                <w:szCs w:val="21"/>
              </w:rPr>
            </w:pPr>
            <w:r>
              <w:rPr>
                <w:rFonts w:hint="eastAsia" w:eastAsia="仿宋_GB2312"/>
                <w:szCs w:val="21"/>
              </w:rPr>
              <w:t>省财政</w:t>
            </w:r>
          </w:p>
        </w:tc>
        <w:tc>
          <w:tcPr>
            <w:tcW w:w="763" w:type="dxa"/>
            <w:vAlign w:val="center"/>
          </w:tcPr>
          <w:p>
            <w:pPr>
              <w:jc w:val="center"/>
              <w:rPr>
                <w:rFonts w:eastAsia="仿宋_GB2312"/>
                <w:szCs w:val="21"/>
              </w:rPr>
            </w:pPr>
            <w:r>
              <w:rPr>
                <w:rFonts w:hint="eastAsia" w:eastAsia="仿宋_GB2312"/>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5" w:type="dxa"/>
            <w:gridSpan w:val="2"/>
            <w:vAlign w:val="center"/>
          </w:tcPr>
          <w:p>
            <w:pPr>
              <w:jc w:val="center"/>
              <w:rPr>
                <w:rFonts w:eastAsia="仿宋_GB2312"/>
                <w:szCs w:val="21"/>
              </w:rPr>
            </w:pPr>
            <w:r>
              <w:rPr>
                <w:rFonts w:hint="eastAsia" w:eastAsia="仿宋_GB2312"/>
                <w:szCs w:val="21"/>
              </w:rPr>
              <w:t>市财政</w:t>
            </w:r>
          </w:p>
        </w:tc>
        <w:tc>
          <w:tcPr>
            <w:tcW w:w="816" w:type="dxa"/>
            <w:gridSpan w:val="3"/>
            <w:vAlign w:val="center"/>
          </w:tcPr>
          <w:p>
            <w:pPr>
              <w:jc w:val="center"/>
              <w:rPr>
                <w:rFonts w:eastAsia="仿宋_GB2312"/>
                <w:szCs w:val="21"/>
              </w:rPr>
            </w:pPr>
          </w:p>
        </w:tc>
        <w:tc>
          <w:tcPr>
            <w:tcW w:w="1545" w:type="dxa"/>
            <w:gridSpan w:val="3"/>
            <w:vAlign w:val="center"/>
          </w:tcPr>
          <w:p>
            <w:pPr>
              <w:jc w:val="center"/>
              <w:rPr>
                <w:rFonts w:eastAsia="仿宋_GB2312"/>
                <w:szCs w:val="21"/>
              </w:rPr>
            </w:pPr>
            <w:r>
              <w:rPr>
                <w:rFonts w:hint="eastAsia" w:eastAsia="仿宋_GB2312"/>
                <w:szCs w:val="21"/>
              </w:rPr>
              <w:t>市财政</w:t>
            </w:r>
          </w:p>
        </w:tc>
        <w:tc>
          <w:tcPr>
            <w:tcW w:w="810" w:type="dxa"/>
            <w:gridSpan w:val="2"/>
            <w:vAlign w:val="center"/>
          </w:tcPr>
          <w:p>
            <w:pPr>
              <w:jc w:val="center"/>
              <w:rPr>
                <w:rFonts w:eastAsia="仿宋_GB2312"/>
                <w:szCs w:val="21"/>
              </w:rPr>
            </w:pPr>
          </w:p>
        </w:tc>
        <w:tc>
          <w:tcPr>
            <w:tcW w:w="1530" w:type="dxa"/>
            <w:gridSpan w:val="5"/>
            <w:vAlign w:val="center"/>
          </w:tcPr>
          <w:p>
            <w:pPr>
              <w:jc w:val="center"/>
              <w:rPr>
                <w:rFonts w:eastAsia="仿宋_GB2312"/>
                <w:szCs w:val="21"/>
              </w:rPr>
            </w:pPr>
            <w:r>
              <w:rPr>
                <w:rFonts w:hint="eastAsia" w:eastAsia="仿宋_GB2312"/>
                <w:szCs w:val="21"/>
              </w:rPr>
              <w:t>市财政</w:t>
            </w:r>
          </w:p>
        </w:tc>
        <w:tc>
          <w:tcPr>
            <w:tcW w:w="820" w:type="dxa"/>
            <w:gridSpan w:val="4"/>
            <w:vAlign w:val="center"/>
          </w:tcPr>
          <w:p>
            <w:pPr>
              <w:jc w:val="center"/>
              <w:rPr>
                <w:rFonts w:eastAsia="仿宋_GB2312"/>
                <w:szCs w:val="21"/>
              </w:rPr>
            </w:pPr>
          </w:p>
        </w:tc>
        <w:tc>
          <w:tcPr>
            <w:tcW w:w="1505" w:type="dxa"/>
            <w:vAlign w:val="center"/>
          </w:tcPr>
          <w:p>
            <w:pPr>
              <w:jc w:val="center"/>
              <w:rPr>
                <w:rFonts w:eastAsia="仿宋_GB2312"/>
                <w:szCs w:val="21"/>
              </w:rPr>
            </w:pPr>
            <w:r>
              <w:rPr>
                <w:rFonts w:hint="eastAsia" w:eastAsia="仿宋_GB2312"/>
                <w:szCs w:val="21"/>
              </w:rPr>
              <w:t>市财政</w:t>
            </w:r>
          </w:p>
        </w:tc>
        <w:tc>
          <w:tcPr>
            <w:tcW w:w="763" w:type="dxa"/>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5" w:type="dxa"/>
            <w:gridSpan w:val="2"/>
            <w:vAlign w:val="center"/>
          </w:tcPr>
          <w:p>
            <w:pPr>
              <w:jc w:val="center"/>
              <w:rPr>
                <w:rFonts w:eastAsia="仿宋_GB2312"/>
                <w:szCs w:val="21"/>
              </w:rPr>
            </w:pPr>
            <w:r>
              <w:rPr>
                <w:rFonts w:hint="eastAsia" w:eastAsia="仿宋_GB2312"/>
                <w:szCs w:val="21"/>
              </w:rPr>
              <w:t>县市区财政</w:t>
            </w:r>
          </w:p>
        </w:tc>
        <w:tc>
          <w:tcPr>
            <w:tcW w:w="816" w:type="dxa"/>
            <w:gridSpan w:val="3"/>
            <w:vAlign w:val="center"/>
          </w:tcPr>
          <w:p>
            <w:pPr>
              <w:jc w:val="center"/>
              <w:rPr>
                <w:rFonts w:eastAsia="仿宋_GB2312"/>
                <w:szCs w:val="21"/>
              </w:rPr>
            </w:pPr>
            <w:r>
              <w:rPr>
                <w:rFonts w:hint="eastAsia" w:eastAsia="仿宋_GB2312"/>
                <w:szCs w:val="21"/>
              </w:rPr>
              <w:t>306.19</w:t>
            </w:r>
          </w:p>
        </w:tc>
        <w:tc>
          <w:tcPr>
            <w:tcW w:w="1545" w:type="dxa"/>
            <w:gridSpan w:val="3"/>
            <w:vAlign w:val="center"/>
          </w:tcPr>
          <w:p>
            <w:pPr>
              <w:jc w:val="center"/>
              <w:rPr>
                <w:rFonts w:eastAsia="仿宋_GB2312"/>
                <w:szCs w:val="21"/>
              </w:rPr>
            </w:pPr>
            <w:r>
              <w:rPr>
                <w:rFonts w:hint="eastAsia" w:eastAsia="仿宋_GB2312"/>
                <w:szCs w:val="21"/>
              </w:rPr>
              <w:t>县市区财政</w:t>
            </w:r>
          </w:p>
        </w:tc>
        <w:tc>
          <w:tcPr>
            <w:tcW w:w="810" w:type="dxa"/>
            <w:gridSpan w:val="2"/>
            <w:vAlign w:val="center"/>
          </w:tcPr>
          <w:p>
            <w:pPr>
              <w:jc w:val="center"/>
              <w:rPr>
                <w:rFonts w:eastAsia="仿宋_GB2312"/>
                <w:szCs w:val="21"/>
              </w:rPr>
            </w:pPr>
            <w:r>
              <w:rPr>
                <w:rFonts w:hint="eastAsia" w:eastAsia="仿宋_GB2312"/>
                <w:szCs w:val="21"/>
                <w:lang w:val="en-US" w:eastAsia="zh-CN"/>
              </w:rPr>
              <w:t>3</w:t>
            </w:r>
            <w:r>
              <w:rPr>
                <w:rFonts w:hint="eastAsia" w:eastAsia="仿宋_GB2312"/>
                <w:szCs w:val="21"/>
              </w:rPr>
              <w:t>00</w:t>
            </w:r>
          </w:p>
        </w:tc>
        <w:tc>
          <w:tcPr>
            <w:tcW w:w="1530" w:type="dxa"/>
            <w:gridSpan w:val="5"/>
            <w:vAlign w:val="center"/>
          </w:tcPr>
          <w:p>
            <w:pPr>
              <w:jc w:val="center"/>
              <w:rPr>
                <w:rFonts w:eastAsia="仿宋_GB2312"/>
                <w:szCs w:val="21"/>
              </w:rPr>
            </w:pPr>
            <w:r>
              <w:rPr>
                <w:rFonts w:hint="eastAsia" w:eastAsia="仿宋_GB2312"/>
                <w:szCs w:val="21"/>
              </w:rPr>
              <w:t>县市区财政</w:t>
            </w:r>
          </w:p>
        </w:tc>
        <w:tc>
          <w:tcPr>
            <w:tcW w:w="820" w:type="dxa"/>
            <w:gridSpan w:val="4"/>
            <w:vAlign w:val="center"/>
          </w:tcPr>
          <w:p>
            <w:pPr>
              <w:jc w:val="center"/>
              <w:rPr>
                <w:rFonts w:hint="eastAsia" w:eastAsia="仿宋_GB2312"/>
                <w:szCs w:val="21"/>
                <w:lang w:eastAsia="zh-CN"/>
              </w:rPr>
            </w:pPr>
            <w:r>
              <w:rPr>
                <w:rFonts w:hint="eastAsia" w:eastAsia="仿宋_GB2312"/>
                <w:szCs w:val="21"/>
                <w:lang w:val="en-US" w:eastAsia="zh-CN"/>
              </w:rPr>
              <w:t>198.99</w:t>
            </w:r>
          </w:p>
        </w:tc>
        <w:tc>
          <w:tcPr>
            <w:tcW w:w="1505" w:type="dxa"/>
            <w:vAlign w:val="center"/>
          </w:tcPr>
          <w:p>
            <w:pPr>
              <w:jc w:val="center"/>
              <w:rPr>
                <w:rFonts w:eastAsia="仿宋_GB2312"/>
                <w:szCs w:val="21"/>
              </w:rPr>
            </w:pPr>
            <w:r>
              <w:rPr>
                <w:rFonts w:hint="eastAsia" w:eastAsia="仿宋_GB2312"/>
                <w:szCs w:val="21"/>
              </w:rPr>
              <w:t>县市区财政</w:t>
            </w:r>
          </w:p>
        </w:tc>
        <w:tc>
          <w:tcPr>
            <w:tcW w:w="763" w:type="dxa"/>
            <w:vAlign w:val="center"/>
          </w:tcPr>
          <w:p>
            <w:pPr>
              <w:jc w:val="center"/>
              <w:rPr>
                <w:rFonts w:hint="eastAsia" w:eastAsia="仿宋_GB2312"/>
                <w:szCs w:val="21"/>
                <w:lang w:eastAsia="zh-CN"/>
              </w:rPr>
            </w:pPr>
            <w:r>
              <w:rPr>
                <w:rFonts w:hint="eastAsia" w:eastAsia="仿宋_GB2312"/>
                <w:szCs w:val="21"/>
                <w:lang w:val="en-US" w:eastAsia="zh-CN"/>
              </w:rPr>
              <w:t>101.01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5" w:type="dxa"/>
            <w:gridSpan w:val="2"/>
            <w:vAlign w:val="center"/>
          </w:tcPr>
          <w:p>
            <w:pPr>
              <w:jc w:val="center"/>
              <w:rPr>
                <w:rFonts w:eastAsia="仿宋_GB2312"/>
                <w:szCs w:val="21"/>
              </w:rPr>
            </w:pPr>
            <w:r>
              <w:rPr>
                <w:rFonts w:hint="eastAsia" w:eastAsia="仿宋_GB2312"/>
                <w:szCs w:val="21"/>
              </w:rPr>
              <w:t>其它</w:t>
            </w:r>
          </w:p>
        </w:tc>
        <w:tc>
          <w:tcPr>
            <w:tcW w:w="816" w:type="dxa"/>
            <w:gridSpan w:val="3"/>
            <w:vAlign w:val="center"/>
          </w:tcPr>
          <w:p>
            <w:pPr>
              <w:jc w:val="center"/>
              <w:rPr>
                <w:rFonts w:eastAsia="仿宋_GB2312"/>
                <w:szCs w:val="21"/>
              </w:rPr>
            </w:pPr>
          </w:p>
        </w:tc>
        <w:tc>
          <w:tcPr>
            <w:tcW w:w="1545" w:type="dxa"/>
            <w:gridSpan w:val="3"/>
            <w:vAlign w:val="center"/>
          </w:tcPr>
          <w:p>
            <w:pPr>
              <w:jc w:val="center"/>
              <w:rPr>
                <w:rFonts w:eastAsia="仿宋_GB2312"/>
                <w:szCs w:val="21"/>
              </w:rPr>
            </w:pPr>
            <w:r>
              <w:rPr>
                <w:rFonts w:hint="eastAsia" w:eastAsia="仿宋_GB2312"/>
                <w:szCs w:val="21"/>
              </w:rPr>
              <w:t>其它</w:t>
            </w:r>
          </w:p>
        </w:tc>
        <w:tc>
          <w:tcPr>
            <w:tcW w:w="810" w:type="dxa"/>
            <w:gridSpan w:val="2"/>
            <w:vAlign w:val="center"/>
          </w:tcPr>
          <w:p>
            <w:pPr>
              <w:jc w:val="center"/>
              <w:rPr>
                <w:rFonts w:eastAsia="仿宋_GB2312"/>
                <w:szCs w:val="21"/>
              </w:rPr>
            </w:pPr>
          </w:p>
        </w:tc>
        <w:tc>
          <w:tcPr>
            <w:tcW w:w="1530" w:type="dxa"/>
            <w:gridSpan w:val="5"/>
            <w:vAlign w:val="center"/>
          </w:tcPr>
          <w:p>
            <w:pPr>
              <w:jc w:val="center"/>
              <w:rPr>
                <w:rFonts w:eastAsia="仿宋_GB2312"/>
                <w:szCs w:val="21"/>
              </w:rPr>
            </w:pPr>
            <w:r>
              <w:rPr>
                <w:rFonts w:hint="eastAsia" w:eastAsia="仿宋_GB2312"/>
                <w:szCs w:val="21"/>
              </w:rPr>
              <w:t>其它</w:t>
            </w:r>
          </w:p>
        </w:tc>
        <w:tc>
          <w:tcPr>
            <w:tcW w:w="820" w:type="dxa"/>
            <w:gridSpan w:val="4"/>
            <w:vAlign w:val="center"/>
          </w:tcPr>
          <w:p>
            <w:pPr>
              <w:jc w:val="center"/>
              <w:rPr>
                <w:rFonts w:eastAsia="仿宋_GB2312"/>
                <w:szCs w:val="21"/>
              </w:rPr>
            </w:pPr>
          </w:p>
        </w:tc>
        <w:tc>
          <w:tcPr>
            <w:tcW w:w="1505" w:type="dxa"/>
            <w:vAlign w:val="center"/>
          </w:tcPr>
          <w:p>
            <w:pPr>
              <w:jc w:val="center"/>
              <w:rPr>
                <w:rFonts w:eastAsia="仿宋_GB2312"/>
                <w:szCs w:val="21"/>
              </w:rPr>
            </w:pPr>
            <w:r>
              <w:rPr>
                <w:rFonts w:hint="eastAsia" w:eastAsia="仿宋_GB2312"/>
                <w:szCs w:val="21"/>
              </w:rPr>
              <w:t>其它</w:t>
            </w:r>
          </w:p>
        </w:tc>
        <w:tc>
          <w:tcPr>
            <w:tcW w:w="763" w:type="dxa"/>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464" w:type="dxa"/>
            <w:gridSpan w:val="21"/>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491" w:type="dxa"/>
            <w:gridSpan w:val="5"/>
            <w:tcBorders>
              <w:bottom w:val="single" w:color="auto" w:sz="4" w:space="0"/>
            </w:tcBorders>
            <w:vAlign w:val="center"/>
          </w:tcPr>
          <w:p>
            <w:pPr>
              <w:spacing w:line="400" w:lineRule="exact"/>
              <w:jc w:val="center"/>
              <w:rPr>
                <w:rFonts w:eastAsia="仿宋_GB2312"/>
                <w:szCs w:val="21"/>
              </w:rPr>
            </w:pPr>
            <w:r>
              <w:rPr>
                <w:rFonts w:hint="eastAsia" w:eastAsia="仿宋_GB2312"/>
                <w:szCs w:val="21"/>
              </w:rPr>
              <w:t>支出内容</w:t>
            </w:r>
          </w:p>
        </w:tc>
        <w:tc>
          <w:tcPr>
            <w:tcW w:w="1395" w:type="dxa"/>
            <w:gridSpan w:val="2"/>
            <w:tcBorders>
              <w:bottom w:val="single" w:color="auto" w:sz="4" w:space="0"/>
            </w:tcBorders>
            <w:vAlign w:val="center"/>
          </w:tcPr>
          <w:p>
            <w:pPr>
              <w:jc w:val="center"/>
              <w:rPr>
                <w:rFonts w:eastAsia="仿宋_GB2312"/>
                <w:szCs w:val="21"/>
              </w:rPr>
            </w:pPr>
            <w:r>
              <w:rPr>
                <w:rFonts w:hint="eastAsia" w:eastAsia="仿宋_GB2312"/>
                <w:szCs w:val="21"/>
              </w:rPr>
              <w:t>实际支出数</w:t>
            </w:r>
          </w:p>
        </w:tc>
        <w:tc>
          <w:tcPr>
            <w:tcW w:w="3129" w:type="dxa"/>
            <w:gridSpan w:val="10"/>
            <w:tcBorders>
              <w:bottom w:val="single" w:color="auto" w:sz="4" w:space="0"/>
            </w:tcBorders>
            <w:vAlign w:val="center"/>
          </w:tcPr>
          <w:p>
            <w:pPr>
              <w:jc w:val="center"/>
              <w:rPr>
                <w:rFonts w:eastAsia="仿宋_GB2312"/>
                <w:szCs w:val="21"/>
              </w:rPr>
            </w:pPr>
            <w:r>
              <w:rPr>
                <w:rFonts w:hint="eastAsia" w:eastAsia="仿宋_GB2312"/>
                <w:szCs w:val="21"/>
              </w:rPr>
              <w:t>会计凭证号</w:t>
            </w:r>
          </w:p>
        </w:tc>
        <w:tc>
          <w:tcPr>
            <w:tcW w:w="2449" w:type="dxa"/>
            <w:gridSpan w:val="4"/>
            <w:tcBorders>
              <w:bottom w:val="single" w:color="auto" w:sz="4" w:space="0"/>
            </w:tcBorders>
            <w:vAlign w:val="center"/>
          </w:tcPr>
          <w:p>
            <w:pPr>
              <w:jc w:val="center"/>
              <w:rPr>
                <w:rFonts w:eastAsia="仿宋_GB2312"/>
                <w:szCs w:val="21"/>
              </w:rPr>
            </w:pPr>
            <w:r>
              <w:rPr>
                <w:rFonts w:hint="eastAsia"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491" w:type="dxa"/>
            <w:gridSpan w:val="5"/>
            <w:tcBorders>
              <w:bottom w:val="single" w:color="auto" w:sz="4" w:space="0"/>
            </w:tcBorders>
            <w:vAlign w:val="center"/>
          </w:tcPr>
          <w:p>
            <w:pPr>
              <w:jc w:val="center"/>
              <w:rPr>
                <w:rFonts w:eastAsia="仿宋_GB2312"/>
                <w:szCs w:val="21"/>
              </w:rPr>
            </w:pPr>
            <w:r>
              <w:rPr>
                <w:rFonts w:hint="eastAsia" w:eastAsia="仿宋_GB2312"/>
                <w:szCs w:val="21"/>
              </w:rPr>
              <w:t>工程设备采购款</w:t>
            </w:r>
          </w:p>
        </w:tc>
        <w:tc>
          <w:tcPr>
            <w:tcW w:w="1395" w:type="dxa"/>
            <w:gridSpan w:val="2"/>
            <w:tcBorders>
              <w:bottom w:val="single" w:color="auto" w:sz="4" w:space="0"/>
            </w:tcBorders>
            <w:vAlign w:val="center"/>
          </w:tcPr>
          <w:p>
            <w:pPr>
              <w:jc w:val="center"/>
              <w:rPr>
                <w:rFonts w:eastAsia="仿宋_GB2312"/>
                <w:szCs w:val="21"/>
              </w:rPr>
            </w:pPr>
            <w:r>
              <w:rPr>
                <w:rFonts w:hint="eastAsia" w:eastAsia="仿宋_GB2312"/>
                <w:szCs w:val="21"/>
              </w:rPr>
              <w:t>199</w:t>
            </w:r>
            <w:r>
              <w:rPr>
                <w:rFonts w:hint="eastAsia" w:eastAsia="仿宋_GB2312"/>
                <w:szCs w:val="21"/>
                <w:lang w:val="en-US" w:eastAsia="zh-CN"/>
              </w:rPr>
              <w:t>.45</w:t>
            </w:r>
          </w:p>
        </w:tc>
        <w:tc>
          <w:tcPr>
            <w:tcW w:w="3129" w:type="dxa"/>
            <w:gridSpan w:val="10"/>
            <w:tcBorders>
              <w:bottom w:val="single" w:color="auto" w:sz="4" w:space="0"/>
            </w:tcBorders>
            <w:vAlign w:val="center"/>
          </w:tcPr>
          <w:p>
            <w:pPr>
              <w:jc w:val="center"/>
              <w:rPr>
                <w:rFonts w:eastAsia="仿宋_GB2312"/>
                <w:szCs w:val="21"/>
              </w:rPr>
            </w:pPr>
            <w:r>
              <w:rPr>
                <w:rFonts w:hint="eastAsia" w:eastAsia="仿宋_GB2312"/>
                <w:szCs w:val="21"/>
              </w:rPr>
              <w:t>2016年7月31日8号凭证</w:t>
            </w:r>
          </w:p>
        </w:tc>
        <w:tc>
          <w:tcPr>
            <w:tcW w:w="2449" w:type="dxa"/>
            <w:gridSpan w:val="4"/>
            <w:tcBorders>
              <w:bottom w:val="single" w:color="auto" w:sz="4"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491" w:type="dxa"/>
            <w:gridSpan w:val="5"/>
            <w:tcBorders>
              <w:bottom w:val="single" w:color="auto" w:sz="4" w:space="0"/>
            </w:tcBorders>
            <w:vAlign w:val="center"/>
          </w:tcPr>
          <w:p>
            <w:pPr>
              <w:jc w:val="center"/>
              <w:rPr>
                <w:rFonts w:eastAsia="仿宋_GB2312"/>
                <w:szCs w:val="21"/>
              </w:rPr>
            </w:pPr>
            <w:r>
              <w:rPr>
                <w:rFonts w:hint="eastAsia" w:eastAsia="仿宋_GB2312"/>
                <w:szCs w:val="21"/>
              </w:rPr>
              <w:t>工程设备采购款</w:t>
            </w:r>
          </w:p>
        </w:tc>
        <w:tc>
          <w:tcPr>
            <w:tcW w:w="1395" w:type="dxa"/>
            <w:gridSpan w:val="2"/>
            <w:tcBorders>
              <w:bottom w:val="single" w:color="auto" w:sz="4" w:space="0"/>
            </w:tcBorders>
            <w:vAlign w:val="center"/>
          </w:tcPr>
          <w:p>
            <w:pPr>
              <w:jc w:val="center"/>
              <w:rPr>
                <w:rFonts w:hint="eastAsia" w:eastAsia="仿宋_GB2312"/>
                <w:szCs w:val="21"/>
                <w:lang w:val="en-US" w:eastAsia="zh-CN"/>
              </w:rPr>
            </w:pPr>
            <w:r>
              <w:rPr>
                <w:rFonts w:hint="eastAsia" w:eastAsia="仿宋_GB2312"/>
                <w:szCs w:val="21"/>
                <w:lang w:val="en-US" w:eastAsia="zh-CN"/>
              </w:rPr>
              <w:t>92.24</w:t>
            </w:r>
          </w:p>
        </w:tc>
        <w:tc>
          <w:tcPr>
            <w:tcW w:w="3129" w:type="dxa"/>
            <w:gridSpan w:val="10"/>
            <w:tcBorders>
              <w:bottom w:val="single" w:color="auto" w:sz="4" w:space="0"/>
            </w:tcBorders>
            <w:vAlign w:val="center"/>
          </w:tcPr>
          <w:p>
            <w:pPr>
              <w:jc w:val="center"/>
              <w:rPr>
                <w:rFonts w:hint="eastAsia" w:eastAsia="仿宋_GB2312"/>
                <w:szCs w:val="21"/>
                <w:lang w:val="en-US" w:eastAsia="zh-CN"/>
              </w:rPr>
            </w:pPr>
            <w:r>
              <w:rPr>
                <w:rFonts w:hint="eastAsia" w:eastAsia="仿宋_GB2312"/>
                <w:szCs w:val="21"/>
                <w:lang w:val="en-US" w:eastAsia="zh-CN"/>
              </w:rPr>
              <w:t>2017</w:t>
            </w:r>
            <w:r>
              <w:rPr>
                <w:rFonts w:hint="eastAsia" w:eastAsia="仿宋_GB2312"/>
                <w:szCs w:val="21"/>
              </w:rPr>
              <w:t>年</w:t>
            </w:r>
            <w:r>
              <w:rPr>
                <w:rFonts w:hint="eastAsia" w:eastAsia="仿宋_GB2312"/>
                <w:szCs w:val="21"/>
                <w:lang w:val="en-US" w:eastAsia="zh-CN"/>
              </w:rPr>
              <w:t>5</w:t>
            </w:r>
            <w:r>
              <w:rPr>
                <w:rFonts w:hint="eastAsia" w:eastAsia="仿宋_GB2312"/>
                <w:szCs w:val="21"/>
              </w:rPr>
              <w:t>月31日</w:t>
            </w:r>
            <w:r>
              <w:rPr>
                <w:rFonts w:hint="eastAsia" w:eastAsia="仿宋_GB2312"/>
                <w:szCs w:val="21"/>
                <w:lang w:val="en-US" w:eastAsia="zh-CN"/>
              </w:rPr>
              <w:t>5</w:t>
            </w:r>
            <w:r>
              <w:rPr>
                <w:rFonts w:hint="eastAsia" w:eastAsia="仿宋_GB2312"/>
                <w:szCs w:val="21"/>
              </w:rPr>
              <w:t>号凭证</w:t>
            </w:r>
          </w:p>
        </w:tc>
        <w:tc>
          <w:tcPr>
            <w:tcW w:w="2449" w:type="dxa"/>
            <w:gridSpan w:val="4"/>
            <w:tcBorders>
              <w:bottom w:val="single" w:color="auto" w:sz="4"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491" w:type="dxa"/>
            <w:gridSpan w:val="5"/>
            <w:tcBorders>
              <w:bottom w:val="single" w:color="auto" w:sz="4" w:space="0"/>
            </w:tcBorders>
            <w:vAlign w:val="center"/>
          </w:tcPr>
          <w:p>
            <w:pPr>
              <w:jc w:val="center"/>
              <w:rPr>
                <w:rFonts w:eastAsia="仿宋_GB2312"/>
                <w:szCs w:val="21"/>
              </w:rPr>
            </w:pPr>
          </w:p>
        </w:tc>
        <w:tc>
          <w:tcPr>
            <w:tcW w:w="1395" w:type="dxa"/>
            <w:gridSpan w:val="2"/>
            <w:tcBorders>
              <w:bottom w:val="single" w:color="auto" w:sz="4" w:space="0"/>
            </w:tcBorders>
            <w:vAlign w:val="center"/>
          </w:tcPr>
          <w:p>
            <w:pPr>
              <w:jc w:val="center"/>
              <w:rPr>
                <w:rFonts w:eastAsia="仿宋_GB2312"/>
                <w:szCs w:val="21"/>
              </w:rPr>
            </w:pPr>
          </w:p>
        </w:tc>
        <w:tc>
          <w:tcPr>
            <w:tcW w:w="3129" w:type="dxa"/>
            <w:gridSpan w:val="10"/>
            <w:tcBorders>
              <w:bottom w:val="single" w:color="auto" w:sz="4" w:space="0"/>
            </w:tcBorders>
            <w:vAlign w:val="center"/>
          </w:tcPr>
          <w:p>
            <w:pPr>
              <w:jc w:val="center"/>
              <w:rPr>
                <w:rFonts w:eastAsia="仿宋_GB2312"/>
                <w:szCs w:val="21"/>
              </w:rPr>
            </w:pPr>
          </w:p>
        </w:tc>
        <w:tc>
          <w:tcPr>
            <w:tcW w:w="2449" w:type="dxa"/>
            <w:gridSpan w:val="4"/>
            <w:tcBorders>
              <w:bottom w:val="single" w:color="auto" w:sz="4"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491" w:type="dxa"/>
            <w:gridSpan w:val="5"/>
            <w:tcBorders>
              <w:bottom w:val="single" w:color="auto" w:sz="4" w:space="0"/>
            </w:tcBorders>
            <w:vAlign w:val="center"/>
          </w:tcPr>
          <w:p>
            <w:pPr>
              <w:jc w:val="center"/>
              <w:rPr>
                <w:rFonts w:eastAsia="仿宋_GB2312"/>
                <w:szCs w:val="21"/>
              </w:rPr>
            </w:pPr>
          </w:p>
        </w:tc>
        <w:tc>
          <w:tcPr>
            <w:tcW w:w="1395" w:type="dxa"/>
            <w:gridSpan w:val="2"/>
            <w:tcBorders>
              <w:bottom w:val="single" w:color="auto" w:sz="4" w:space="0"/>
            </w:tcBorders>
            <w:vAlign w:val="center"/>
          </w:tcPr>
          <w:p>
            <w:pPr>
              <w:jc w:val="center"/>
              <w:rPr>
                <w:rFonts w:eastAsia="仿宋_GB2312"/>
                <w:szCs w:val="21"/>
              </w:rPr>
            </w:pPr>
          </w:p>
        </w:tc>
        <w:tc>
          <w:tcPr>
            <w:tcW w:w="3129" w:type="dxa"/>
            <w:gridSpan w:val="10"/>
            <w:tcBorders>
              <w:bottom w:val="single" w:color="auto" w:sz="4" w:space="0"/>
            </w:tcBorders>
            <w:vAlign w:val="center"/>
          </w:tcPr>
          <w:p>
            <w:pPr>
              <w:jc w:val="center"/>
              <w:rPr>
                <w:rFonts w:eastAsia="仿宋_GB2312"/>
                <w:szCs w:val="21"/>
              </w:rPr>
            </w:pPr>
          </w:p>
        </w:tc>
        <w:tc>
          <w:tcPr>
            <w:tcW w:w="2449" w:type="dxa"/>
            <w:gridSpan w:val="4"/>
            <w:tcBorders>
              <w:bottom w:val="single" w:color="auto" w:sz="4"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491" w:type="dxa"/>
            <w:gridSpan w:val="5"/>
            <w:tcBorders>
              <w:bottom w:val="single" w:color="auto" w:sz="4" w:space="0"/>
            </w:tcBorders>
            <w:vAlign w:val="center"/>
          </w:tcPr>
          <w:p>
            <w:pPr>
              <w:jc w:val="center"/>
              <w:rPr>
                <w:rFonts w:eastAsia="仿宋_GB2312"/>
                <w:szCs w:val="21"/>
              </w:rPr>
            </w:pPr>
          </w:p>
        </w:tc>
        <w:tc>
          <w:tcPr>
            <w:tcW w:w="1395" w:type="dxa"/>
            <w:gridSpan w:val="2"/>
            <w:tcBorders>
              <w:bottom w:val="single" w:color="auto" w:sz="4" w:space="0"/>
            </w:tcBorders>
            <w:vAlign w:val="center"/>
          </w:tcPr>
          <w:p>
            <w:pPr>
              <w:jc w:val="center"/>
              <w:rPr>
                <w:rFonts w:eastAsia="仿宋_GB2312"/>
                <w:szCs w:val="21"/>
              </w:rPr>
            </w:pPr>
          </w:p>
        </w:tc>
        <w:tc>
          <w:tcPr>
            <w:tcW w:w="3129" w:type="dxa"/>
            <w:gridSpan w:val="10"/>
            <w:tcBorders>
              <w:bottom w:val="single" w:color="auto" w:sz="4" w:space="0"/>
            </w:tcBorders>
            <w:vAlign w:val="center"/>
          </w:tcPr>
          <w:p>
            <w:pPr>
              <w:jc w:val="center"/>
              <w:rPr>
                <w:rFonts w:eastAsia="仿宋_GB2312"/>
                <w:szCs w:val="21"/>
              </w:rPr>
            </w:pPr>
          </w:p>
        </w:tc>
        <w:tc>
          <w:tcPr>
            <w:tcW w:w="2449" w:type="dxa"/>
            <w:gridSpan w:val="4"/>
            <w:tcBorders>
              <w:bottom w:val="single" w:color="auto" w:sz="4"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491" w:type="dxa"/>
            <w:gridSpan w:val="5"/>
            <w:tcBorders>
              <w:bottom w:val="single" w:color="auto" w:sz="4" w:space="0"/>
            </w:tcBorders>
            <w:vAlign w:val="center"/>
          </w:tcPr>
          <w:p>
            <w:pPr>
              <w:jc w:val="center"/>
              <w:rPr>
                <w:rFonts w:eastAsia="仿宋_GB2312"/>
                <w:szCs w:val="21"/>
              </w:rPr>
            </w:pPr>
          </w:p>
        </w:tc>
        <w:tc>
          <w:tcPr>
            <w:tcW w:w="1395" w:type="dxa"/>
            <w:gridSpan w:val="2"/>
            <w:tcBorders>
              <w:bottom w:val="single" w:color="auto" w:sz="4" w:space="0"/>
            </w:tcBorders>
            <w:vAlign w:val="center"/>
          </w:tcPr>
          <w:p>
            <w:pPr>
              <w:jc w:val="center"/>
              <w:rPr>
                <w:rFonts w:eastAsia="仿宋_GB2312"/>
                <w:szCs w:val="21"/>
              </w:rPr>
            </w:pPr>
          </w:p>
        </w:tc>
        <w:tc>
          <w:tcPr>
            <w:tcW w:w="3129" w:type="dxa"/>
            <w:gridSpan w:val="10"/>
            <w:tcBorders>
              <w:bottom w:val="single" w:color="auto" w:sz="4" w:space="0"/>
            </w:tcBorders>
            <w:vAlign w:val="center"/>
          </w:tcPr>
          <w:p>
            <w:pPr>
              <w:jc w:val="center"/>
              <w:rPr>
                <w:rFonts w:eastAsia="仿宋_GB2312"/>
                <w:szCs w:val="21"/>
              </w:rPr>
            </w:pPr>
          </w:p>
        </w:tc>
        <w:tc>
          <w:tcPr>
            <w:tcW w:w="2449" w:type="dxa"/>
            <w:gridSpan w:val="4"/>
            <w:tcBorders>
              <w:bottom w:val="single" w:color="auto" w:sz="4"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491" w:type="dxa"/>
            <w:gridSpan w:val="5"/>
            <w:tcBorders>
              <w:bottom w:val="single" w:color="auto" w:sz="4" w:space="0"/>
            </w:tcBorders>
            <w:vAlign w:val="center"/>
          </w:tcPr>
          <w:p>
            <w:pPr>
              <w:jc w:val="center"/>
              <w:rPr>
                <w:rFonts w:eastAsia="仿宋_GB2312"/>
                <w:szCs w:val="21"/>
              </w:rPr>
            </w:pPr>
          </w:p>
        </w:tc>
        <w:tc>
          <w:tcPr>
            <w:tcW w:w="1395" w:type="dxa"/>
            <w:gridSpan w:val="2"/>
            <w:tcBorders>
              <w:bottom w:val="single" w:color="auto" w:sz="4" w:space="0"/>
            </w:tcBorders>
            <w:vAlign w:val="center"/>
          </w:tcPr>
          <w:p>
            <w:pPr>
              <w:jc w:val="center"/>
              <w:rPr>
                <w:rFonts w:eastAsia="仿宋_GB2312"/>
                <w:szCs w:val="21"/>
              </w:rPr>
            </w:pPr>
          </w:p>
        </w:tc>
        <w:tc>
          <w:tcPr>
            <w:tcW w:w="3129" w:type="dxa"/>
            <w:gridSpan w:val="10"/>
            <w:tcBorders>
              <w:bottom w:val="single" w:color="auto" w:sz="4" w:space="0"/>
            </w:tcBorders>
            <w:vAlign w:val="center"/>
          </w:tcPr>
          <w:p>
            <w:pPr>
              <w:jc w:val="center"/>
              <w:rPr>
                <w:rFonts w:eastAsia="仿宋_GB2312"/>
                <w:szCs w:val="21"/>
              </w:rPr>
            </w:pPr>
          </w:p>
        </w:tc>
        <w:tc>
          <w:tcPr>
            <w:tcW w:w="2449" w:type="dxa"/>
            <w:gridSpan w:val="4"/>
            <w:tcBorders>
              <w:bottom w:val="single" w:color="auto" w:sz="4"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491" w:type="dxa"/>
            <w:gridSpan w:val="5"/>
            <w:tcBorders>
              <w:bottom w:val="single" w:color="auto" w:sz="4" w:space="0"/>
            </w:tcBorders>
            <w:vAlign w:val="center"/>
          </w:tcPr>
          <w:p>
            <w:pPr>
              <w:jc w:val="center"/>
              <w:rPr>
                <w:rFonts w:eastAsia="仿宋_GB2312"/>
                <w:b/>
                <w:sz w:val="24"/>
              </w:rPr>
            </w:pPr>
            <w:r>
              <w:rPr>
                <w:rFonts w:hint="eastAsia" w:eastAsia="仿宋_GB2312"/>
                <w:szCs w:val="21"/>
              </w:rPr>
              <w:t>支出合计</w:t>
            </w:r>
          </w:p>
        </w:tc>
        <w:tc>
          <w:tcPr>
            <w:tcW w:w="1395" w:type="dxa"/>
            <w:gridSpan w:val="2"/>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291.69</w:t>
            </w:r>
          </w:p>
        </w:tc>
        <w:tc>
          <w:tcPr>
            <w:tcW w:w="3135" w:type="dxa"/>
            <w:gridSpan w:val="11"/>
            <w:tcBorders>
              <w:bottom w:val="single" w:color="auto" w:sz="4" w:space="0"/>
            </w:tcBorders>
            <w:vAlign w:val="center"/>
          </w:tcPr>
          <w:p>
            <w:pPr>
              <w:jc w:val="center"/>
              <w:rPr>
                <w:rFonts w:eastAsia="仿宋_GB2312"/>
                <w:b/>
                <w:sz w:val="24"/>
              </w:rPr>
            </w:pPr>
          </w:p>
        </w:tc>
        <w:tc>
          <w:tcPr>
            <w:tcW w:w="2443"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exact"/>
        </w:trPr>
        <w:tc>
          <w:tcPr>
            <w:tcW w:w="9464" w:type="dxa"/>
            <w:gridSpan w:val="21"/>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26" w:type="dxa"/>
            <w:vMerge w:val="restart"/>
            <w:vAlign w:val="center"/>
          </w:tcPr>
          <w:p>
            <w:pPr>
              <w:spacing w:line="400" w:lineRule="exact"/>
              <w:jc w:val="center"/>
              <w:rPr>
                <w:rFonts w:eastAsia="仿宋_GB2312"/>
                <w:szCs w:val="21"/>
              </w:rPr>
            </w:pPr>
            <w:r>
              <w:rPr>
                <w:rFonts w:hint="eastAsia" w:eastAsia="仿宋_GB2312"/>
                <w:sz w:val="24"/>
              </w:rPr>
              <w:t>项目绩效定性目标及实施计划完成情况</w:t>
            </w:r>
          </w:p>
        </w:tc>
        <w:tc>
          <w:tcPr>
            <w:tcW w:w="5333" w:type="dxa"/>
            <w:gridSpan w:val="15"/>
            <w:tcBorders>
              <w:bottom w:val="single" w:color="auto" w:sz="4" w:space="0"/>
            </w:tcBorders>
            <w:vAlign w:val="center"/>
          </w:tcPr>
          <w:p>
            <w:pPr>
              <w:spacing w:line="400" w:lineRule="exact"/>
              <w:jc w:val="center"/>
              <w:rPr>
                <w:rFonts w:eastAsia="仿宋_GB2312"/>
                <w:b/>
                <w:sz w:val="24"/>
              </w:rPr>
            </w:pPr>
            <w:r>
              <w:rPr>
                <w:rFonts w:hint="eastAsia" w:eastAsia="仿宋_GB2312"/>
                <w:b/>
                <w:sz w:val="24"/>
              </w:rPr>
              <w:t>预  期 目 标</w:t>
            </w:r>
          </w:p>
        </w:tc>
        <w:tc>
          <w:tcPr>
            <w:tcW w:w="2905" w:type="dxa"/>
            <w:gridSpan w:val="5"/>
            <w:tcBorders>
              <w:bottom w:val="single" w:color="auto" w:sz="4" w:space="0"/>
            </w:tcBorders>
            <w:vAlign w:val="center"/>
          </w:tcPr>
          <w:p>
            <w:pPr>
              <w:spacing w:line="400" w:lineRule="exact"/>
              <w:jc w:val="center"/>
              <w:rPr>
                <w:rFonts w:eastAsia="仿宋_GB2312"/>
                <w:b/>
                <w:sz w:val="24"/>
              </w:rPr>
            </w:pPr>
            <w:r>
              <w:rPr>
                <w:rFonts w:hint="eastAsia" w:eastAsia="仿宋_GB2312"/>
                <w:b/>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4" w:hRule="atLeast"/>
        </w:trPr>
        <w:tc>
          <w:tcPr>
            <w:tcW w:w="1226" w:type="dxa"/>
            <w:vMerge w:val="continue"/>
            <w:tcBorders>
              <w:bottom w:val="single" w:color="auto" w:sz="4" w:space="0"/>
            </w:tcBorders>
            <w:vAlign w:val="center"/>
          </w:tcPr>
          <w:p>
            <w:pPr>
              <w:jc w:val="center"/>
              <w:rPr>
                <w:rFonts w:eastAsia="仿宋_GB2312"/>
                <w:b/>
                <w:szCs w:val="21"/>
              </w:rPr>
            </w:pPr>
          </w:p>
        </w:tc>
        <w:tc>
          <w:tcPr>
            <w:tcW w:w="5333" w:type="dxa"/>
            <w:gridSpan w:val="15"/>
            <w:tcBorders>
              <w:bottom w:val="single" w:color="auto" w:sz="4" w:space="0"/>
            </w:tcBorders>
            <w:vAlign w:val="center"/>
          </w:tcPr>
          <w:p>
            <w:pPr>
              <w:jc w:val="center"/>
              <w:rPr>
                <w:rFonts w:ascii="仿宋" w:hAnsi="仿宋" w:eastAsia="仿宋"/>
                <w:b/>
                <w:sz w:val="28"/>
                <w:szCs w:val="28"/>
              </w:rPr>
            </w:pPr>
            <w:r>
              <w:rPr>
                <w:rFonts w:hint="eastAsia" w:ascii="仿宋" w:hAnsi="仿宋" w:eastAsia="仿宋"/>
                <w:b/>
                <w:szCs w:val="21"/>
              </w:rPr>
              <w:t>实</w:t>
            </w:r>
            <w:r>
              <w:rPr>
                <w:rFonts w:hint="eastAsia" w:eastAsia="仿宋_GB2312"/>
                <w:szCs w:val="21"/>
              </w:rPr>
              <w:t>现广播“村村响”目标。云溪主基站建设和乡镇基站建设4 个，建设广播站3 个。</w:t>
            </w:r>
          </w:p>
        </w:tc>
        <w:tc>
          <w:tcPr>
            <w:tcW w:w="2905" w:type="dxa"/>
            <w:gridSpan w:val="5"/>
            <w:tcBorders>
              <w:bottom w:val="single" w:color="auto" w:sz="4" w:space="0"/>
            </w:tcBorders>
            <w:vAlign w:val="center"/>
          </w:tcPr>
          <w:p>
            <w:pPr>
              <w:spacing w:line="400" w:lineRule="exact"/>
              <w:jc w:val="center"/>
              <w:rPr>
                <w:rFonts w:eastAsia="仿宋_GB2312"/>
                <w:b/>
                <w:szCs w:val="21"/>
              </w:rPr>
            </w:pPr>
            <w:r>
              <w:rPr>
                <w:rFonts w:hint="eastAsia" w:eastAsia="仿宋_GB2312"/>
                <w:color w:val="000000" w:themeColor="text1"/>
                <w:szCs w:val="21"/>
                <w:u w:val="none"/>
                <w:lang w:eastAsia="zh-CN"/>
              </w:rPr>
              <w:t>已</w:t>
            </w:r>
            <w:r>
              <w:rPr>
                <w:rFonts w:hint="eastAsia" w:eastAsia="仿宋_GB2312"/>
                <w:color w:val="000000" w:themeColor="text1"/>
                <w:szCs w:val="21"/>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exact"/>
        </w:trPr>
        <w:tc>
          <w:tcPr>
            <w:tcW w:w="1226" w:type="dxa"/>
            <w:vMerge w:val="restart"/>
            <w:vAlign w:val="center"/>
          </w:tcPr>
          <w:p>
            <w:pPr>
              <w:jc w:val="center"/>
              <w:rPr>
                <w:rFonts w:eastAsia="仿宋_GB2312"/>
                <w:szCs w:val="21"/>
              </w:rPr>
            </w:pPr>
            <w:r>
              <w:rPr>
                <w:rFonts w:hint="eastAsia" w:eastAsia="仿宋_GB2312"/>
                <w:sz w:val="24"/>
              </w:rPr>
              <w:t>项目绩效定量目标（指标）及完成情况</w:t>
            </w:r>
          </w:p>
        </w:tc>
        <w:tc>
          <w:tcPr>
            <w:tcW w:w="1167" w:type="dxa"/>
            <w:gridSpan w:val="3"/>
            <w:vAlign w:val="center"/>
          </w:tcPr>
          <w:p>
            <w:pPr>
              <w:jc w:val="center"/>
              <w:rPr>
                <w:rFonts w:eastAsia="仿宋_GB2312"/>
                <w:sz w:val="24"/>
              </w:rPr>
            </w:pPr>
            <w:r>
              <w:rPr>
                <w:rFonts w:hint="eastAsia" w:eastAsia="仿宋_GB2312"/>
                <w:sz w:val="24"/>
              </w:rPr>
              <w:t>一级指标</w:t>
            </w:r>
          </w:p>
        </w:tc>
        <w:tc>
          <w:tcPr>
            <w:tcW w:w="1216"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799" w:type="dxa"/>
            <w:gridSpan w:val="6"/>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151" w:type="dxa"/>
            <w:gridSpan w:val="4"/>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905" w:type="dxa"/>
            <w:gridSpan w:val="5"/>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exact"/>
        </w:trPr>
        <w:tc>
          <w:tcPr>
            <w:tcW w:w="1226" w:type="dxa"/>
            <w:vMerge w:val="continue"/>
            <w:vAlign w:val="center"/>
          </w:tcPr>
          <w:p>
            <w:pPr>
              <w:jc w:val="center"/>
              <w:rPr>
                <w:rFonts w:eastAsia="仿宋_GB2312"/>
                <w:szCs w:val="21"/>
              </w:rPr>
            </w:pPr>
          </w:p>
        </w:tc>
        <w:tc>
          <w:tcPr>
            <w:tcW w:w="1167" w:type="dxa"/>
            <w:gridSpan w:val="3"/>
            <w:vMerge w:val="restart"/>
            <w:vAlign w:val="center"/>
          </w:tcPr>
          <w:p>
            <w:pPr>
              <w:jc w:val="center"/>
              <w:rPr>
                <w:rFonts w:eastAsia="仿宋_GB2312"/>
                <w:szCs w:val="21"/>
              </w:rPr>
            </w:pPr>
            <w:r>
              <w:rPr>
                <w:rFonts w:hint="eastAsia" w:eastAsia="仿宋_GB2312"/>
                <w:szCs w:val="21"/>
              </w:rPr>
              <w:t>项目产出指标</w:t>
            </w:r>
          </w:p>
        </w:tc>
        <w:tc>
          <w:tcPr>
            <w:tcW w:w="1216" w:type="dxa"/>
            <w:gridSpan w:val="2"/>
            <w:vMerge w:val="restart"/>
            <w:vAlign w:val="center"/>
          </w:tcPr>
          <w:p>
            <w:pPr>
              <w:spacing w:line="360" w:lineRule="exact"/>
              <w:jc w:val="center"/>
              <w:rPr>
                <w:rFonts w:eastAsia="仿宋_GB2312"/>
                <w:szCs w:val="21"/>
              </w:rPr>
            </w:pPr>
            <w:r>
              <w:rPr>
                <w:rFonts w:hint="eastAsia" w:eastAsia="仿宋_GB2312"/>
                <w:szCs w:val="21"/>
              </w:rPr>
              <w:t>数量指标</w:t>
            </w:r>
          </w:p>
        </w:tc>
        <w:tc>
          <w:tcPr>
            <w:tcW w:w="1799" w:type="dxa"/>
            <w:gridSpan w:val="6"/>
            <w:tcBorders>
              <w:bottom w:val="single" w:color="auto" w:sz="4" w:space="0"/>
            </w:tcBorders>
            <w:vAlign w:val="center"/>
          </w:tcPr>
          <w:p>
            <w:pPr>
              <w:spacing w:line="360" w:lineRule="exact"/>
              <w:jc w:val="center"/>
              <w:rPr>
                <w:rFonts w:eastAsia="仿宋_GB2312"/>
                <w:szCs w:val="21"/>
              </w:rPr>
            </w:pPr>
            <w:r>
              <w:rPr>
                <w:rFonts w:hint="eastAsia" w:eastAsia="仿宋_GB2312"/>
                <w:szCs w:val="21"/>
              </w:rPr>
              <w:t>云溪主基站建设和乡镇基站建设4 个。</w:t>
            </w:r>
          </w:p>
        </w:tc>
        <w:tc>
          <w:tcPr>
            <w:tcW w:w="1151" w:type="dxa"/>
            <w:gridSpan w:val="4"/>
            <w:tcBorders>
              <w:bottom w:val="single" w:color="auto" w:sz="4" w:space="0"/>
            </w:tcBorders>
            <w:vAlign w:val="center"/>
          </w:tcPr>
          <w:p>
            <w:pPr>
              <w:jc w:val="center"/>
              <w:rPr>
                <w:rFonts w:eastAsia="仿宋_GB2312"/>
                <w:szCs w:val="21"/>
              </w:rPr>
            </w:pPr>
            <w:r>
              <w:rPr>
                <w:rFonts w:eastAsia="仿宋_GB2312"/>
                <w:szCs w:val="21"/>
              </w:rPr>
              <w:t>100%</w:t>
            </w:r>
          </w:p>
        </w:tc>
        <w:tc>
          <w:tcPr>
            <w:tcW w:w="2905" w:type="dxa"/>
            <w:gridSpan w:val="5"/>
            <w:tcBorders>
              <w:bottom w:val="single" w:color="auto" w:sz="4" w:space="0"/>
            </w:tcBorders>
            <w:vAlign w:val="center"/>
          </w:tcPr>
          <w:p>
            <w:pPr>
              <w:jc w:val="center"/>
              <w:rPr>
                <w:rFonts w:eastAsia="仿宋_GB2312"/>
                <w:szCs w:val="21"/>
              </w:rPr>
            </w:pPr>
            <w:r>
              <w:rPr>
                <w:rFonts w:hint="eastAsia" w:eastAsia="仿宋_GB2312"/>
                <w:szCs w:val="21"/>
              </w:rPr>
              <w:t>已全面完成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1226" w:type="dxa"/>
            <w:vMerge w:val="continue"/>
            <w:vAlign w:val="center"/>
          </w:tcPr>
          <w:p>
            <w:pPr>
              <w:jc w:val="center"/>
              <w:rPr>
                <w:rFonts w:eastAsia="仿宋_GB2312"/>
                <w:szCs w:val="21"/>
              </w:rPr>
            </w:pPr>
          </w:p>
        </w:tc>
        <w:tc>
          <w:tcPr>
            <w:tcW w:w="1167" w:type="dxa"/>
            <w:gridSpan w:val="3"/>
            <w:vMerge w:val="continue"/>
            <w:vAlign w:val="center"/>
          </w:tcPr>
          <w:p>
            <w:pPr>
              <w:jc w:val="center"/>
              <w:rPr>
                <w:rFonts w:eastAsia="仿宋_GB2312"/>
                <w:szCs w:val="21"/>
              </w:rPr>
            </w:pPr>
          </w:p>
        </w:tc>
        <w:tc>
          <w:tcPr>
            <w:tcW w:w="1216" w:type="dxa"/>
            <w:gridSpan w:val="2"/>
            <w:vMerge w:val="continue"/>
            <w:vAlign w:val="center"/>
          </w:tcPr>
          <w:p>
            <w:pPr>
              <w:spacing w:line="360" w:lineRule="exact"/>
              <w:jc w:val="center"/>
              <w:rPr>
                <w:rFonts w:eastAsia="仿宋_GB2312"/>
                <w:szCs w:val="21"/>
              </w:rPr>
            </w:pPr>
          </w:p>
        </w:tc>
        <w:tc>
          <w:tcPr>
            <w:tcW w:w="1799" w:type="dxa"/>
            <w:gridSpan w:val="6"/>
            <w:tcBorders>
              <w:bottom w:val="single" w:color="auto" w:sz="4" w:space="0"/>
            </w:tcBorders>
            <w:vAlign w:val="center"/>
          </w:tcPr>
          <w:p>
            <w:pPr>
              <w:spacing w:line="360" w:lineRule="exact"/>
              <w:jc w:val="center"/>
              <w:rPr>
                <w:rFonts w:eastAsia="仿宋_GB2312"/>
                <w:szCs w:val="21"/>
              </w:rPr>
            </w:pPr>
            <w:r>
              <w:rPr>
                <w:rFonts w:hint="eastAsia" w:eastAsia="仿宋_GB2312"/>
                <w:szCs w:val="21"/>
              </w:rPr>
              <w:t>建设广播站3 个。</w:t>
            </w:r>
          </w:p>
        </w:tc>
        <w:tc>
          <w:tcPr>
            <w:tcW w:w="1151" w:type="dxa"/>
            <w:gridSpan w:val="4"/>
            <w:tcBorders>
              <w:bottom w:val="single" w:color="auto" w:sz="4" w:space="0"/>
            </w:tcBorders>
            <w:vAlign w:val="center"/>
          </w:tcPr>
          <w:p>
            <w:pPr>
              <w:jc w:val="center"/>
              <w:rPr>
                <w:rFonts w:eastAsia="仿宋_GB2312"/>
                <w:szCs w:val="21"/>
              </w:rPr>
            </w:pPr>
            <w:r>
              <w:rPr>
                <w:rFonts w:eastAsia="仿宋_GB2312"/>
                <w:szCs w:val="21"/>
              </w:rPr>
              <w:t>100%</w:t>
            </w:r>
          </w:p>
        </w:tc>
        <w:tc>
          <w:tcPr>
            <w:tcW w:w="2905" w:type="dxa"/>
            <w:gridSpan w:val="5"/>
            <w:tcBorders>
              <w:bottom w:val="single" w:color="auto" w:sz="4" w:space="0"/>
            </w:tcBorders>
            <w:vAlign w:val="center"/>
          </w:tcPr>
          <w:p>
            <w:pPr>
              <w:jc w:val="center"/>
              <w:rPr>
                <w:rFonts w:eastAsia="仿宋_GB2312"/>
                <w:szCs w:val="21"/>
              </w:rPr>
            </w:pPr>
            <w:r>
              <w:rPr>
                <w:rFonts w:hint="eastAsia" w:eastAsia="仿宋_GB2312"/>
                <w:szCs w:val="21"/>
              </w:rPr>
              <w:t>已全面完成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exact"/>
        </w:trPr>
        <w:tc>
          <w:tcPr>
            <w:tcW w:w="1226" w:type="dxa"/>
            <w:vMerge w:val="continue"/>
            <w:vAlign w:val="center"/>
          </w:tcPr>
          <w:p>
            <w:pPr>
              <w:jc w:val="center"/>
              <w:rPr>
                <w:rFonts w:eastAsia="仿宋_GB2312"/>
                <w:szCs w:val="21"/>
              </w:rPr>
            </w:pPr>
          </w:p>
        </w:tc>
        <w:tc>
          <w:tcPr>
            <w:tcW w:w="1167" w:type="dxa"/>
            <w:gridSpan w:val="3"/>
            <w:vMerge w:val="continue"/>
            <w:vAlign w:val="center"/>
          </w:tcPr>
          <w:p>
            <w:pPr>
              <w:jc w:val="center"/>
              <w:rPr>
                <w:rFonts w:eastAsia="仿宋_GB2312"/>
                <w:szCs w:val="21"/>
              </w:rPr>
            </w:pPr>
          </w:p>
        </w:tc>
        <w:tc>
          <w:tcPr>
            <w:tcW w:w="1216" w:type="dxa"/>
            <w:gridSpan w:val="2"/>
            <w:vAlign w:val="center"/>
          </w:tcPr>
          <w:p>
            <w:pPr>
              <w:spacing w:line="360" w:lineRule="exact"/>
              <w:jc w:val="center"/>
              <w:rPr>
                <w:rFonts w:eastAsia="仿宋_GB2312"/>
                <w:szCs w:val="21"/>
              </w:rPr>
            </w:pPr>
            <w:r>
              <w:rPr>
                <w:rFonts w:hint="eastAsia" w:eastAsia="仿宋_GB2312"/>
                <w:szCs w:val="21"/>
              </w:rPr>
              <w:t>质量指标</w:t>
            </w:r>
          </w:p>
        </w:tc>
        <w:tc>
          <w:tcPr>
            <w:tcW w:w="1799" w:type="dxa"/>
            <w:gridSpan w:val="6"/>
            <w:tcBorders>
              <w:bottom w:val="single" w:color="auto" w:sz="4" w:space="0"/>
            </w:tcBorders>
            <w:vAlign w:val="center"/>
          </w:tcPr>
          <w:p>
            <w:pPr>
              <w:spacing w:line="360" w:lineRule="exact"/>
              <w:jc w:val="center"/>
              <w:rPr>
                <w:rFonts w:eastAsia="仿宋_GB2312"/>
                <w:szCs w:val="21"/>
              </w:rPr>
            </w:pPr>
            <w:r>
              <w:rPr>
                <w:rFonts w:hint="eastAsia" w:eastAsia="仿宋_GB2312"/>
                <w:szCs w:val="21"/>
              </w:rPr>
              <w:t>完满完成年初任务，无重特大安全事故发生</w:t>
            </w:r>
          </w:p>
        </w:tc>
        <w:tc>
          <w:tcPr>
            <w:tcW w:w="1151" w:type="dxa"/>
            <w:gridSpan w:val="4"/>
            <w:tcBorders>
              <w:bottom w:val="single" w:color="auto" w:sz="4" w:space="0"/>
            </w:tcBorders>
            <w:vAlign w:val="center"/>
          </w:tcPr>
          <w:p>
            <w:pPr>
              <w:jc w:val="center"/>
              <w:rPr>
                <w:rFonts w:eastAsia="仿宋_GB2312"/>
                <w:szCs w:val="21"/>
              </w:rPr>
            </w:pPr>
            <w:r>
              <w:rPr>
                <w:rFonts w:eastAsia="仿宋_GB2312"/>
                <w:szCs w:val="21"/>
              </w:rPr>
              <w:t>100%</w:t>
            </w:r>
          </w:p>
        </w:tc>
        <w:tc>
          <w:tcPr>
            <w:tcW w:w="2905" w:type="dxa"/>
            <w:gridSpan w:val="5"/>
            <w:tcBorders>
              <w:bottom w:val="single" w:color="auto" w:sz="4" w:space="0"/>
            </w:tcBorders>
            <w:vAlign w:val="center"/>
          </w:tcPr>
          <w:p>
            <w:pPr>
              <w:jc w:val="center"/>
              <w:rPr>
                <w:rFonts w:eastAsia="仿宋_GB2312"/>
                <w:szCs w:val="21"/>
              </w:rPr>
            </w:pPr>
            <w:r>
              <w:rPr>
                <w:rFonts w:hint="eastAsia" w:eastAsia="仿宋_GB2312"/>
                <w:szCs w:val="21"/>
              </w:rPr>
              <w:t>已全面完成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1226" w:type="dxa"/>
            <w:vMerge w:val="continue"/>
            <w:vAlign w:val="center"/>
          </w:tcPr>
          <w:p>
            <w:pPr>
              <w:jc w:val="center"/>
              <w:rPr>
                <w:rFonts w:eastAsia="仿宋_GB2312"/>
                <w:szCs w:val="21"/>
              </w:rPr>
            </w:pPr>
          </w:p>
        </w:tc>
        <w:tc>
          <w:tcPr>
            <w:tcW w:w="1167" w:type="dxa"/>
            <w:gridSpan w:val="3"/>
            <w:vMerge w:val="continue"/>
            <w:vAlign w:val="center"/>
          </w:tcPr>
          <w:p>
            <w:pPr>
              <w:jc w:val="center"/>
              <w:rPr>
                <w:rFonts w:eastAsia="仿宋_GB2312"/>
                <w:szCs w:val="21"/>
              </w:rPr>
            </w:pPr>
          </w:p>
        </w:tc>
        <w:tc>
          <w:tcPr>
            <w:tcW w:w="1216" w:type="dxa"/>
            <w:gridSpan w:val="2"/>
            <w:vAlign w:val="center"/>
          </w:tcPr>
          <w:p>
            <w:pPr>
              <w:spacing w:line="360" w:lineRule="exact"/>
              <w:jc w:val="center"/>
              <w:rPr>
                <w:rFonts w:eastAsia="仿宋_GB2312"/>
                <w:szCs w:val="21"/>
              </w:rPr>
            </w:pPr>
            <w:r>
              <w:rPr>
                <w:rFonts w:hint="eastAsia" w:eastAsia="仿宋_GB2312"/>
                <w:szCs w:val="21"/>
              </w:rPr>
              <w:t>时效指标</w:t>
            </w:r>
          </w:p>
        </w:tc>
        <w:tc>
          <w:tcPr>
            <w:tcW w:w="1799" w:type="dxa"/>
            <w:gridSpan w:val="6"/>
            <w:tcBorders>
              <w:bottom w:val="single" w:color="auto" w:sz="4" w:space="0"/>
            </w:tcBorders>
            <w:vAlign w:val="center"/>
          </w:tcPr>
          <w:p>
            <w:pPr>
              <w:spacing w:line="360" w:lineRule="exact"/>
              <w:jc w:val="center"/>
              <w:rPr>
                <w:rFonts w:eastAsia="仿宋_GB2312"/>
                <w:szCs w:val="21"/>
              </w:rPr>
            </w:pPr>
            <w:r>
              <w:rPr>
                <w:rFonts w:eastAsia="仿宋_GB2312"/>
                <w:szCs w:val="21"/>
              </w:rPr>
              <w:t>201</w:t>
            </w:r>
            <w:r>
              <w:rPr>
                <w:rFonts w:hint="eastAsia" w:eastAsia="仿宋_GB2312"/>
                <w:szCs w:val="21"/>
                <w:lang w:val="en-US" w:eastAsia="zh-CN"/>
              </w:rPr>
              <w:t>6</w:t>
            </w:r>
            <w:r>
              <w:rPr>
                <w:rFonts w:eastAsia="仿宋_GB2312"/>
                <w:szCs w:val="21"/>
              </w:rPr>
              <w:t>-</w:t>
            </w:r>
            <w:r>
              <w:rPr>
                <w:rFonts w:hint="eastAsia" w:eastAsia="仿宋_GB2312"/>
                <w:szCs w:val="21"/>
                <w:lang w:val="en-US" w:eastAsia="zh-CN"/>
              </w:rPr>
              <w:t>1</w:t>
            </w:r>
            <w:r>
              <w:rPr>
                <w:rFonts w:eastAsia="仿宋_GB2312"/>
                <w:szCs w:val="21"/>
              </w:rPr>
              <w:t>2-</w:t>
            </w:r>
            <w:r>
              <w:rPr>
                <w:rFonts w:hint="eastAsia" w:eastAsia="仿宋_GB2312"/>
                <w:szCs w:val="21"/>
                <w:lang w:val="en-US" w:eastAsia="zh-CN"/>
              </w:rPr>
              <w:t>3</w:t>
            </w:r>
            <w:r>
              <w:rPr>
                <w:rFonts w:eastAsia="仿宋_GB2312"/>
                <w:szCs w:val="21"/>
              </w:rPr>
              <w:t>1</w:t>
            </w:r>
          </w:p>
        </w:tc>
        <w:tc>
          <w:tcPr>
            <w:tcW w:w="1151" w:type="dxa"/>
            <w:gridSpan w:val="4"/>
            <w:tcBorders>
              <w:bottom w:val="single" w:color="auto" w:sz="4" w:space="0"/>
            </w:tcBorders>
            <w:vAlign w:val="center"/>
          </w:tcPr>
          <w:p>
            <w:pPr>
              <w:jc w:val="center"/>
              <w:rPr>
                <w:rFonts w:eastAsia="仿宋_GB2312"/>
                <w:szCs w:val="21"/>
              </w:rPr>
            </w:pPr>
          </w:p>
        </w:tc>
        <w:tc>
          <w:tcPr>
            <w:tcW w:w="2905" w:type="dxa"/>
            <w:gridSpan w:val="5"/>
            <w:tcBorders>
              <w:bottom w:val="single" w:color="auto" w:sz="4" w:space="0"/>
            </w:tcBorders>
            <w:vAlign w:val="center"/>
          </w:tcPr>
          <w:p>
            <w:pPr>
              <w:jc w:val="center"/>
              <w:rPr>
                <w:rFonts w:eastAsia="仿宋_GB2312"/>
                <w:szCs w:val="21"/>
              </w:rPr>
            </w:pPr>
            <w:r>
              <w:rPr>
                <w:rFonts w:hint="eastAsia" w:eastAsia="仿宋_GB2312"/>
                <w:color w:val="000000" w:themeColor="text1"/>
                <w:szCs w:val="21"/>
                <w:u w:val="none"/>
                <w:lang w:eastAsia="zh-CN"/>
              </w:rPr>
              <w:t>已</w:t>
            </w:r>
            <w:r>
              <w:rPr>
                <w:rFonts w:hint="eastAsia" w:eastAsia="仿宋_GB2312"/>
                <w:color w:val="000000" w:themeColor="text1"/>
                <w:szCs w:val="21"/>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exact"/>
        </w:trPr>
        <w:tc>
          <w:tcPr>
            <w:tcW w:w="1226" w:type="dxa"/>
            <w:vMerge w:val="continue"/>
            <w:vAlign w:val="center"/>
          </w:tcPr>
          <w:p>
            <w:pPr>
              <w:jc w:val="center"/>
              <w:rPr>
                <w:rFonts w:eastAsia="仿宋_GB2312"/>
                <w:szCs w:val="21"/>
              </w:rPr>
            </w:pPr>
          </w:p>
        </w:tc>
        <w:tc>
          <w:tcPr>
            <w:tcW w:w="1167" w:type="dxa"/>
            <w:gridSpan w:val="3"/>
            <w:vMerge w:val="continue"/>
            <w:vAlign w:val="center"/>
          </w:tcPr>
          <w:p>
            <w:pPr>
              <w:jc w:val="center"/>
              <w:rPr>
                <w:rFonts w:eastAsia="仿宋_GB2312"/>
                <w:szCs w:val="21"/>
              </w:rPr>
            </w:pPr>
          </w:p>
        </w:tc>
        <w:tc>
          <w:tcPr>
            <w:tcW w:w="1216" w:type="dxa"/>
            <w:gridSpan w:val="2"/>
            <w:vAlign w:val="center"/>
          </w:tcPr>
          <w:p>
            <w:pPr>
              <w:spacing w:line="360" w:lineRule="exact"/>
              <w:jc w:val="center"/>
              <w:rPr>
                <w:rFonts w:eastAsia="仿宋_GB2312"/>
                <w:szCs w:val="21"/>
              </w:rPr>
            </w:pPr>
            <w:r>
              <w:rPr>
                <w:rFonts w:hint="eastAsia" w:eastAsia="仿宋_GB2312"/>
                <w:szCs w:val="21"/>
              </w:rPr>
              <w:t>成本指标</w:t>
            </w:r>
          </w:p>
        </w:tc>
        <w:tc>
          <w:tcPr>
            <w:tcW w:w="1799" w:type="dxa"/>
            <w:gridSpan w:val="6"/>
            <w:tcBorders>
              <w:bottom w:val="single" w:color="auto" w:sz="4" w:space="0"/>
            </w:tcBorders>
            <w:vAlign w:val="center"/>
          </w:tcPr>
          <w:p>
            <w:pPr>
              <w:spacing w:line="360" w:lineRule="exact"/>
              <w:jc w:val="center"/>
              <w:rPr>
                <w:rFonts w:eastAsia="仿宋_GB2312"/>
                <w:szCs w:val="21"/>
              </w:rPr>
            </w:pPr>
            <w:r>
              <w:rPr>
                <w:rFonts w:hint="eastAsia" w:eastAsia="仿宋_GB2312"/>
                <w:szCs w:val="21"/>
              </w:rPr>
              <w:t>已投入资金</w:t>
            </w:r>
            <w:r>
              <w:rPr>
                <w:rFonts w:hint="eastAsia" w:eastAsia="仿宋_GB2312"/>
                <w:szCs w:val="21"/>
                <w:lang w:val="en-US" w:eastAsia="zh-CN"/>
              </w:rPr>
              <w:t>291.69</w:t>
            </w:r>
            <w:r>
              <w:rPr>
                <w:rFonts w:hint="eastAsia" w:eastAsia="仿宋_GB2312"/>
                <w:szCs w:val="21"/>
              </w:rPr>
              <w:t>万元</w:t>
            </w:r>
          </w:p>
        </w:tc>
        <w:tc>
          <w:tcPr>
            <w:tcW w:w="1151" w:type="dxa"/>
            <w:gridSpan w:val="4"/>
            <w:tcBorders>
              <w:bottom w:val="single" w:color="auto" w:sz="4" w:space="0"/>
            </w:tcBorders>
            <w:vAlign w:val="center"/>
          </w:tcPr>
          <w:p>
            <w:pPr>
              <w:jc w:val="center"/>
              <w:rPr>
                <w:rFonts w:hint="eastAsia" w:eastAsia="仿宋_GB2312"/>
                <w:szCs w:val="21"/>
                <w:lang w:val="en-US" w:eastAsia="zh-CN"/>
              </w:rPr>
            </w:pPr>
            <w:r>
              <w:rPr>
                <w:rFonts w:hint="eastAsia" w:eastAsia="仿宋_GB2312"/>
                <w:szCs w:val="21"/>
                <w:lang w:val="en-US" w:eastAsia="zh-CN"/>
              </w:rPr>
              <w:t>73%</w:t>
            </w:r>
          </w:p>
        </w:tc>
        <w:tc>
          <w:tcPr>
            <w:tcW w:w="2905" w:type="dxa"/>
            <w:gridSpan w:val="5"/>
            <w:tcBorders>
              <w:bottom w:val="single" w:color="auto" w:sz="4"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exact"/>
        </w:trPr>
        <w:tc>
          <w:tcPr>
            <w:tcW w:w="1226" w:type="dxa"/>
            <w:vMerge w:val="continue"/>
            <w:vAlign w:val="center"/>
          </w:tcPr>
          <w:p>
            <w:pPr>
              <w:jc w:val="center"/>
              <w:rPr>
                <w:rFonts w:eastAsia="仿宋_GB2312"/>
                <w:szCs w:val="21"/>
              </w:rPr>
            </w:pPr>
          </w:p>
        </w:tc>
        <w:tc>
          <w:tcPr>
            <w:tcW w:w="1167" w:type="dxa"/>
            <w:gridSpan w:val="3"/>
            <w:vMerge w:val="restart"/>
            <w:vAlign w:val="center"/>
          </w:tcPr>
          <w:p>
            <w:pPr>
              <w:jc w:val="center"/>
              <w:rPr>
                <w:rFonts w:eastAsia="仿宋_GB2312"/>
                <w:szCs w:val="21"/>
              </w:rPr>
            </w:pPr>
            <w:r>
              <w:rPr>
                <w:rFonts w:hint="eastAsia" w:eastAsia="仿宋_GB2312"/>
                <w:szCs w:val="21"/>
              </w:rPr>
              <w:t>项目效益指标</w:t>
            </w:r>
          </w:p>
        </w:tc>
        <w:tc>
          <w:tcPr>
            <w:tcW w:w="1216" w:type="dxa"/>
            <w:gridSpan w:val="2"/>
            <w:vAlign w:val="center"/>
          </w:tcPr>
          <w:p>
            <w:pPr>
              <w:spacing w:line="360" w:lineRule="exact"/>
              <w:jc w:val="center"/>
              <w:rPr>
                <w:rFonts w:eastAsia="仿宋_GB2312"/>
                <w:szCs w:val="21"/>
              </w:rPr>
            </w:pPr>
            <w:r>
              <w:rPr>
                <w:rFonts w:hint="eastAsia" w:eastAsia="仿宋_GB2312"/>
                <w:szCs w:val="21"/>
              </w:rPr>
              <w:t>经济效益</w:t>
            </w:r>
          </w:p>
          <w:p>
            <w:pPr>
              <w:spacing w:line="360" w:lineRule="exact"/>
              <w:jc w:val="center"/>
              <w:rPr>
                <w:rFonts w:eastAsia="仿宋_GB2312"/>
                <w:szCs w:val="21"/>
              </w:rPr>
            </w:pPr>
            <w:r>
              <w:rPr>
                <w:rFonts w:hint="eastAsia" w:eastAsia="仿宋_GB2312"/>
                <w:szCs w:val="21"/>
              </w:rPr>
              <w:t>指标</w:t>
            </w:r>
          </w:p>
        </w:tc>
        <w:tc>
          <w:tcPr>
            <w:tcW w:w="1799" w:type="dxa"/>
            <w:gridSpan w:val="6"/>
            <w:tcBorders>
              <w:bottom w:val="single" w:color="auto" w:sz="4" w:space="0"/>
            </w:tcBorders>
            <w:vAlign w:val="center"/>
          </w:tcPr>
          <w:p>
            <w:pPr>
              <w:spacing w:line="360" w:lineRule="exact"/>
              <w:jc w:val="center"/>
              <w:rPr>
                <w:rFonts w:eastAsia="仿宋_GB2312"/>
                <w:szCs w:val="21"/>
              </w:rPr>
            </w:pPr>
            <w:r>
              <w:rPr>
                <w:rFonts w:hint="eastAsia" w:eastAsia="仿宋_GB2312"/>
                <w:szCs w:val="21"/>
              </w:rPr>
              <w:t>利用广播“村村响”提供农业信息，减少经济损失。</w:t>
            </w:r>
          </w:p>
        </w:tc>
        <w:tc>
          <w:tcPr>
            <w:tcW w:w="1151" w:type="dxa"/>
            <w:gridSpan w:val="4"/>
            <w:tcBorders>
              <w:bottom w:val="single" w:color="auto" w:sz="4" w:space="0"/>
            </w:tcBorders>
            <w:vAlign w:val="center"/>
          </w:tcPr>
          <w:p>
            <w:pPr>
              <w:jc w:val="center"/>
              <w:rPr>
                <w:rFonts w:eastAsia="仿宋_GB2312"/>
                <w:szCs w:val="21"/>
              </w:rPr>
            </w:pPr>
            <w:r>
              <w:rPr>
                <w:rFonts w:eastAsia="仿宋_GB2312"/>
                <w:szCs w:val="21"/>
              </w:rPr>
              <w:t>100%</w:t>
            </w:r>
          </w:p>
        </w:tc>
        <w:tc>
          <w:tcPr>
            <w:tcW w:w="2905" w:type="dxa"/>
            <w:gridSpan w:val="5"/>
            <w:tcBorders>
              <w:bottom w:val="single" w:color="auto" w:sz="4" w:space="0"/>
            </w:tcBorders>
            <w:vAlign w:val="center"/>
          </w:tcPr>
          <w:p>
            <w:pPr>
              <w:jc w:val="center"/>
              <w:rPr>
                <w:rFonts w:eastAsia="仿宋_GB2312"/>
                <w:szCs w:val="21"/>
              </w:rPr>
            </w:pPr>
            <w:r>
              <w:rPr>
                <w:rFonts w:hint="eastAsia" w:eastAsia="仿宋_GB2312"/>
                <w:szCs w:val="21"/>
              </w:rPr>
              <w:t>已全面完成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7" w:hRule="exact"/>
        </w:trPr>
        <w:tc>
          <w:tcPr>
            <w:tcW w:w="1226" w:type="dxa"/>
            <w:vMerge w:val="continue"/>
            <w:vAlign w:val="center"/>
          </w:tcPr>
          <w:p>
            <w:pPr>
              <w:jc w:val="center"/>
              <w:rPr>
                <w:rFonts w:eastAsia="仿宋_GB2312"/>
                <w:szCs w:val="21"/>
              </w:rPr>
            </w:pPr>
          </w:p>
        </w:tc>
        <w:tc>
          <w:tcPr>
            <w:tcW w:w="1167" w:type="dxa"/>
            <w:gridSpan w:val="3"/>
            <w:vMerge w:val="continue"/>
            <w:vAlign w:val="center"/>
          </w:tcPr>
          <w:p>
            <w:pPr>
              <w:jc w:val="center"/>
              <w:rPr>
                <w:rFonts w:eastAsia="仿宋_GB2312"/>
                <w:szCs w:val="21"/>
              </w:rPr>
            </w:pPr>
          </w:p>
        </w:tc>
        <w:tc>
          <w:tcPr>
            <w:tcW w:w="1216" w:type="dxa"/>
            <w:gridSpan w:val="2"/>
            <w:vAlign w:val="center"/>
          </w:tcPr>
          <w:p>
            <w:pPr>
              <w:spacing w:line="360" w:lineRule="exact"/>
              <w:jc w:val="center"/>
              <w:rPr>
                <w:rFonts w:eastAsia="仿宋_GB2312"/>
                <w:szCs w:val="21"/>
              </w:rPr>
            </w:pPr>
            <w:r>
              <w:rPr>
                <w:rFonts w:hint="eastAsia" w:eastAsia="仿宋_GB2312"/>
                <w:szCs w:val="21"/>
              </w:rPr>
              <w:t>社会效益</w:t>
            </w:r>
          </w:p>
          <w:p>
            <w:pPr>
              <w:spacing w:line="360" w:lineRule="exact"/>
              <w:jc w:val="center"/>
              <w:rPr>
                <w:rFonts w:eastAsia="仿宋_GB2312"/>
                <w:szCs w:val="21"/>
              </w:rPr>
            </w:pPr>
            <w:r>
              <w:rPr>
                <w:rFonts w:hint="eastAsia" w:eastAsia="仿宋_GB2312"/>
                <w:szCs w:val="21"/>
              </w:rPr>
              <w:t>指标</w:t>
            </w:r>
          </w:p>
        </w:tc>
        <w:tc>
          <w:tcPr>
            <w:tcW w:w="1799" w:type="dxa"/>
            <w:gridSpan w:val="6"/>
            <w:tcBorders>
              <w:bottom w:val="single" w:color="auto" w:sz="4" w:space="0"/>
            </w:tcBorders>
            <w:vAlign w:val="center"/>
          </w:tcPr>
          <w:p>
            <w:pPr>
              <w:spacing w:line="360" w:lineRule="exact"/>
              <w:jc w:val="center"/>
              <w:rPr>
                <w:rFonts w:eastAsia="仿宋_GB2312"/>
                <w:szCs w:val="21"/>
              </w:rPr>
            </w:pPr>
            <w:r>
              <w:rPr>
                <w:rFonts w:hint="eastAsia" w:eastAsia="仿宋_GB2312"/>
                <w:szCs w:val="21"/>
              </w:rPr>
              <w:t>不仅要把党和政府的声音通过喇叭传到全区各级农户，还要使全区新农村精神文明建设推向一个新的高度。</w:t>
            </w:r>
          </w:p>
        </w:tc>
        <w:tc>
          <w:tcPr>
            <w:tcW w:w="1151" w:type="dxa"/>
            <w:gridSpan w:val="4"/>
            <w:tcBorders>
              <w:bottom w:val="single" w:color="auto" w:sz="4" w:space="0"/>
            </w:tcBorders>
            <w:vAlign w:val="center"/>
          </w:tcPr>
          <w:p>
            <w:pPr>
              <w:jc w:val="center"/>
              <w:rPr>
                <w:rFonts w:eastAsia="仿宋_GB2312"/>
                <w:szCs w:val="21"/>
              </w:rPr>
            </w:pPr>
          </w:p>
        </w:tc>
        <w:tc>
          <w:tcPr>
            <w:tcW w:w="2905" w:type="dxa"/>
            <w:gridSpan w:val="5"/>
            <w:tcBorders>
              <w:bottom w:val="single" w:color="auto" w:sz="4" w:space="0"/>
            </w:tcBorders>
            <w:vAlign w:val="center"/>
          </w:tcPr>
          <w:p>
            <w:pPr>
              <w:jc w:val="center"/>
              <w:rPr>
                <w:rFonts w:eastAsia="仿宋_GB2312"/>
                <w:szCs w:val="21"/>
              </w:rPr>
            </w:pPr>
            <w:r>
              <w:rPr>
                <w:rFonts w:hint="eastAsia" w:eastAsia="仿宋_GB2312"/>
                <w:szCs w:val="21"/>
              </w:rPr>
              <w:t>效果明显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exact"/>
        </w:trPr>
        <w:tc>
          <w:tcPr>
            <w:tcW w:w="1226" w:type="dxa"/>
            <w:vMerge w:val="continue"/>
            <w:vAlign w:val="center"/>
          </w:tcPr>
          <w:p>
            <w:pPr>
              <w:jc w:val="center"/>
              <w:rPr>
                <w:rFonts w:eastAsia="仿宋_GB2312"/>
                <w:szCs w:val="21"/>
              </w:rPr>
            </w:pPr>
          </w:p>
        </w:tc>
        <w:tc>
          <w:tcPr>
            <w:tcW w:w="1167" w:type="dxa"/>
            <w:gridSpan w:val="3"/>
            <w:vMerge w:val="continue"/>
            <w:vAlign w:val="center"/>
          </w:tcPr>
          <w:p>
            <w:pPr>
              <w:jc w:val="center"/>
              <w:rPr>
                <w:rFonts w:eastAsia="仿宋_GB2312"/>
                <w:szCs w:val="21"/>
              </w:rPr>
            </w:pPr>
          </w:p>
        </w:tc>
        <w:tc>
          <w:tcPr>
            <w:tcW w:w="1216" w:type="dxa"/>
            <w:gridSpan w:val="2"/>
            <w:vAlign w:val="center"/>
          </w:tcPr>
          <w:p>
            <w:pPr>
              <w:spacing w:line="360" w:lineRule="exact"/>
              <w:jc w:val="center"/>
              <w:rPr>
                <w:rFonts w:eastAsia="仿宋_GB2312"/>
                <w:szCs w:val="21"/>
              </w:rPr>
            </w:pPr>
            <w:r>
              <w:rPr>
                <w:rFonts w:hint="eastAsia" w:eastAsia="仿宋_GB2312"/>
                <w:szCs w:val="21"/>
              </w:rPr>
              <w:t>生态效益</w:t>
            </w:r>
          </w:p>
          <w:p>
            <w:pPr>
              <w:spacing w:line="360" w:lineRule="exact"/>
              <w:jc w:val="center"/>
              <w:rPr>
                <w:rFonts w:eastAsia="仿宋_GB2312"/>
                <w:szCs w:val="21"/>
              </w:rPr>
            </w:pPr>
            <w:r>
              <w:rPr>
                <w:rFonts w:hint="eastAsia" w:eastAsia="仿宋_GB2312"/>
                <w:szCs w:val="21"/>
              </w:rPr>
              <w:t>指标</w:t>
            </w:r>
          </w:p>
        </w:tc>
        <w:tc>
          <w:tcPr>
            <w:tcW w:w="1799" w:type="dxa"/>
            <w:gridSpan w:val="6"/>
            <w:tcBorders>
              <w:bottom w:val="single" w:color="auto" w:sz="4" w:space="0"/>
            </w:tcBorders>
            <w:vAlign w:val="center"/>
          </w:tcPr>
          <w:p>
            <w:pPr>
              <w:spacing w:line="360" w:lineRule="exact"/>
              <w:jc w:val="center"/>
              <w:rPr>
                <w:rFonts w:eastAsia="仿宋_GB2312"/>
                <w:szCs w:val="21"/>
              </w:rPr>
            </w:pPr>
            <w:r>
              <w:rPr>
                <w:rFonts w:hint="eastAsia" w:eastAsia="仿宋_GB2312"/>
                <w:szCs w:val="21"/>
              </w:rPr>
              <w:t>对环境无不利影响，促进经济发展 。</w:t>
            </w:r>
          </w:p>
        </w:tc>
        <w:tc>
          <w:tcPr>
            <w:tcW w:w="1151" w:type="dxa"/>
            <w:gridSpan w:val="4"/>
            <w:tcBorders>
              <w:bottom w:val="single" w:color="auto" w:sz="4" w:space="0"/>
            </w:tcBorders>
            <w:vAlign w:val="center"/>
          </w:tcPr>
          <w:p>
            <w:pPr>
              <w:jc w:val="center"/>
              <w:rPr>
                <w:rFonts w:eastAsia="仿宋_GB2312"/>
                <w:szCs w:val="21"/>
              </w:rPr>
            </w:pPr>
          </w:p>
        </w:tc>
        <w:tc>
          <w:tcPr>
            <w:tcW w:w="2905" w:type="dxa"/>
            <w:gridSpan w:val="5"/>
            <w:tcBorders>
              <w:bottom w:val="single" w:color="auto" w:sz="4" w:space="0"/>
            </w:tcBorders>
            <w:vAlign w:val="center"/>
          </w:tcPr>
          <w:p>
            <w:pPr>
              <w:jc w:val="center"/>
              <w:rPr>
                <w:rFonts w:eastAsia="仿宋_GB2312"/>
                <w:szCs w:val="21"/>
              </w:rPr>
            </w:pPr>
            <w:r>
              <w:rPr>
                <w:rFonts w:hint="eastAsia" w:eastAsia="仿宋_GB2312"/>
                <w:szCs w:val="21"/>
              </w:rPr>
              <w:t>效果明显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exact"/>
        </w:trPr>
        <w:tc>
          <w:tcPr>
            <w:tcW w:w="1226" w:type="dxa"/>
            <w:vMerge w:val="continue"/>
            <w:vAlign w:val="center"/>
          </w:tcPr>
          <w:p>
            <w:pPr>
              <w:jc w:val="center"/>
              <w:rPr>
                <w:rFonts w:eastAsia="仿宋_GB2312"/>
                <w:szCs w:val="21"/>
              </w:rPr>
            </w:pPr>
          </w:p>
        </w:tc>
        <w:tc>
          <w:tcPr>
            <w:tcW w:w="1167" w:type="dxa"/>
            <w:gridSpan w:val="3"/>
            <w:vMerge w:val="continue"/>
            <w:vAlign w:val="center"/>
          </w:tcPr>
          <w:p>
            <w:pPr>
              <w:jc w:val="center"/>
              <w:rPr>
                <w:rFonts w:eastAsia="仿宋_GB2312"/>
                <w:szCs w:val="21"/>
              </w:rPr>
            </w:pPr>
          </w:p>
        </w:tc>
        <w:tc>
          <w:tcPr>
            <w:tcW w:w="1216" w:type="dxa"/>
            <w:gridSpan w:val="2"/>
            <w:vAlign w:val="center"/>
          </w:tcPr>
          <w:p>
            <w:pPr>
              <w:spacing w:line="360" w:lineRule="exact"/>
              <w:jc w:val="center"/>
              <w:rPr>
                <w:rFonts w:eastAsia="仿宋_GB2312"/>
                <w:szCs w:val="21"/>
              </w:rPr>
            </w:pPr>
            <w:r>
              <w:rPr>
                <w:rFonts w:hint="eastAsia" w:eastAsia="仿宋_GB2312"/>
                <w:szCs w:val="21"/>
              </w:rPr>
              <w:t>服务对象满意度</w:t>
            </w:r>
          </w:p>
          <w:p>
            <w:pPr>
              <w:spacing w:line="360" w:lineRule="exact"/>
              <w:jc w:val="center"/>
              <w:rPr>
                <w:rFonts w:eastAsia="仿宋_GB2312"/>
                <w:szCs w:val="21"/>
              </w:rPr>
            </w:pPr>
            <w:r>
              <w:rPr>
                <w:rFonts w:hint="eastAsia" w:eastAsia="仿宋_GB2312"/>
                <w:szCs w:val="21"/>
              </w:rPr>
              <w:t>指标</w:t>
            </w:r>
          </w:p>
        </w:tc>
        <w:tc>
          <w:tcPr>
            <w:tcW w:w="1799" w:type="dxa"/>
            <w:gridSpan w:val="6"/>
            <w:tcBorders>
              <w:bottom w:val="single" w:color="auto" w:sz="4" w:space="0"/>
            </w:tcBorders>
            <w:vAlign w:val="center"/>
          </w:tcPr>
          <w:p>
            <w:pPr>
              <w:spacing w:line="360" w:lineRule="exact"/>
              <w:jc w:val="center"/>
              <w:rPr>
                <w:rFonts w:eastAsia="仿宋_GB2312"/>
                <w:szCs w:val="21"/>
              </w:rPr>
            </w:pPr>
            <w:r>
              <w:rPr>
                <w:rFonts w:hint="eastAsia" w:eastAsia="仿宋_GB2312"/>
                <w:szCs w:val="21"/>
              </w:rPr>
              <w:t>群众满意度高</w:t>
            </w:r>
          </w:p>
        </w:tc>
        <w:tc>
          <w:tcPr>
            <w:tcW w:w="1151" w:type="dxa"/>
            <w:gridSpan w:val="4"/>
            <w:tcBorders>
              <w:bottom w:val="single" w:color="auto" w:sz="4" w:space="0"/>
            </w:tcBorders>
            <w:vAlign w:val="center"/>
          </w:tcPr>
          <w:p>
            <w:pPr>
              <w:jc w:val="center"/>
              <w:rPr>
                <w:rFonts w:eastAsia="仿宋_GB2312"/>
                <w:szCs w:val="21"/>
              </w:rPr>
            </w:pPr>
          </w:p>
        </w:tc>
        <w:tc>
          <w:tcPr>
            <w:tcW w:w="2905" w:type="dxa"/>
            <w:gridSpan w:val="5"/>
            <w:tcBorders>
              <w:bottom w:val="single" w:color="auto" w:sz="4" w:space="0"/>
            </w:tcBorders>
            <w:vAlign w:val="center"/>
          </w:tcPr>
          <w:p>
            <w:pPr>
              <w:jc w:val="center"/>
              <w:rPr>
                <w:rFonts w:eastAsia="仿宋_GB2312"/>
                <w:szCs w:val="21"/>
              </w:rPr>
            </w:pPr>
            <w:r>
              <w:rPr>
                <w:rFonts w:hint="eastAsia" w:eastAsia="仿宋_GB2312"/>
                <w:szCs w:val="21"/>
              </w:rPr>
              <w:t>效果明显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93" w:type="dxa"/>
            <w:gridSpan w:val="4"/>
            <w:tcBorders>
              <w:bottom w:val="single" w:color="auto" w:sz="4" w:space="0"/>
            </w:tcBorders>
            <w:vAlign w:val="center"/>
          </w:tcPr>
          <w:p>
            <w:pPr>
              <w:jc w:val="center"/>
              <w:rPr>
                <w:rFonts w:eastAsia="仿宋_GB2312"/>
                <w:szCs w:val="21"/>
              </w:rPr>
            </w:pPr>
            <w:r>
              <w:rPr>
                <w:rFonts w:hint="eastAsia" w:eastAsia="仿宋_GB2312"/>
                <w:bCs/>
                <w:szCs w:val="21"/>
              </w:rPr>
              <w:t>绩效自评综合得分</w:t>
            </w:r>
          </w:p>
        </w:tc>
        <w:tc>
          <w:tcPr>
            <w:tcW w:w="7071" w:type="dxa"/>
            <w:gridSpan w:val="17"/>
            <w:tcBorders>
              <w:bottom w:val="single" w:color="auto" w:sz="4" w:space="0"/>
            </w:tcBorders>
            <w:vAlign w:val="center"/>
          </w:tcPr>
          <w:p>
            <w:pPr>
              <w:jc w:val="center"/>
              <w:rPr>
                <w:rFonts w:eastAsia="仿宋_GB2312"/>
                <w:szCs w:val="21"/>
              </w:rPr>
            </w:pPr>
            <w:r>
              <w:rPr>
                <w:rFonts w:hint="eastAsia" w:eastAsia="仿宋_GB2312"/>
                <w:szCs w:val="21"/>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93" w:type="dxa"/>
            <w:gridSpan w:val="4"/>
            <w:tcBorders>
              <w:bottom w:val="single" w:color="auto" w:sz="4" w:space="0"/>
            </w:tcBorders>
            <w:vAlign w:val="center"/>
          </w:tcPr>
          <w:p>
            <w:pPr>
              <w:jc w:val="center"/>
              <w:rPr>
                <w:rFonts w:eastAsia="仿宋_GB2312"/>
                <w:bCs/>
                <w:szCs w:val="21"/>
              </w:rPr>
            </w:pPr>
            <w:r>
              <w:rPr>
                <w:rFonts w:hint="eastAsia" w:eastAsia="仿宋_GB2312"/>
                <w:bCs/>
                <w:szCs w:val="21"/>
              </w:rPr>
              <w:t>评价等次</w:t>
            </w:r>
          </w:p>
        </w:tc>
        <w:tc>
          <w:tcPr>
            <w:tcW w:w="7071" w:type="dxa"/>
            <w:gridSpan w:val="17"/>
            <w:tcBorders>
              <w:bottom w:val="single" w:color="auto" w:sz="4" w:space="0"/>
            </w:tcBorders>
            <w:vAlign w:val="center"/>
          </w:tcPr>
          <w:p>
            <w:pPr>
              <w:jc w:val="center"/>
              <w:rPr>
                <w:rFonts w:eastAsia="仿宋_GB2312"/>
                <w:szCs w:val="21"/>
              </w:rPr>
            </w:pPr>
            <w:r>
              <w:rPr>
                <w:rFonts w:hint="eastAsia" w:eastAsia="仿宋_GB2312"/>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464" w:type="dxa"/>
            <w:gridSpan w:val="21"/>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42" w:type="dxa"/>
            <w:gridSpan w:val="3"/>
            <w:vAlign w:val="center"/>
          </w:tcPr>
          <w:p>
            <w:pPr>
              <w:jc w:val="center"/>
              <w:rPr>
                <w:rFonts w:eastAsia="仿宋_GB2312"/>
                <w:szCs w:val="21"/>
              </w:rPr>
            </w:pPr>
            <w:r>
              <w:rPr>
                <w:rFonts w:hint="eastAsia" w:eastAsia="仿宋_GB2312"/>
                <w:szCs w:val="21"/>
              </w:rPr>
              <w:t>姓名</w:t>
            </w:r>
          </w:p>
        </w:tc>
        <w:tc>
          <w:tcPr>
            <w:tcW w:w="2335" w:type="dxa"/>
            <w:gridSpan w:val="6"/>
            <w:vAlign w:val="center"/>
          </w:tcPr>
          <w:p>
            <w:pPr>
              <w:jc w:val="center"/>
              <w:rPr>
                <w:rFonts w:eastAsia="仿宋_GB2312"/>
                <w:szCs w:val="21"/>
              </w:rPr>
            </w:pPr>
            <w:r>
              <w:rPr>
                <w:rFonts w:hint="eastAsia" w:eastAsia="仿宋_GB2312"/>
                <w:szCs w:val="21"/>
              </w:rPr>
              <w:t>职称/职务</w:t>
            </w:r>
          </w:p>
        </w:tc>
        <w:tc>
          <w:tcPr>
            <w:tcW w:w="1760" w:type="dxa"/>
            <w:gridSpan w:val="5"/>
            <w:vAlign w:val="center"/>
          </w:tcPr>
          <w:p>
            <w:pPr>
              <w:jc w:val="center"/>
              <w:rPr>
                <w:rFonts w:eastAsia="仿宋_GB2312"/>
                <w:szCs w:val="21"/>
              </w:rPr>
            </w:pPr>
            <w:r>
              <w:rPr>
                <w:rFonts w:hint="eastAsia" w:eastAsia="仿宋_GB2312"/>
                <w:szCs w:val="21"/>
              </w:rPr>
              <w:t>单  位</w:t>
            </w:r>
          </w:p>
        </w:tc>
        <w:tc>
          <w:tcPr>
            <w:tcW w:w="3127" w:type="dxa"/>
            <w:gridSpan w:val="7"/>
            <w:vAlign w:val="center"/>
          </w:tcPr>
          <w:p>
            <w:pPr>
              <w:jc w:val="center"/>
              <w:rPr>
                <w:rFonts w:eastAsia="仿宋_GB2312"/>
                <w:szCs w:val="21"/>
              </w:rPr>
            </w:pPr>
            <w:r>
              <w:rPr>
                <w:rFonts w:hint="eastAsia" w:eastAsia="仿宋_GB2312"/>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42" w:type="dxa"/>
            <w:gridSpan w:val="3"/>
            <w:vAlign w:val="center"/>
          </w:tcPr>
          <w:p>
            <w:pPr>
              <w:autoSpaceDN w:val="0"/>
              <w:spacing w:line="400" w:lineRule="exact"/>
              <w:jc w:val="center"/>
              <w:textAlignment w:val="center"/>
              <w:rPr>
                <w:rFonts w:ascii="仿宋" w:hAnsi="仿宋" w:eastAsia="仿宋" w:cs="仿宋_GB2312"/>
                <w:color w:val="000000"/>
                <w:sz w:val="24"/>
              </w:rPr>
            </w:pPr>
            <w:bookmarkStart w:id="0" w:name="_GoBack" w:colFirst="4" w:colLast="7"/>
            <w:r>
              <w:rPr>
                <w:rFonts w:hint="eastAsia" w:ascii="仿宋" w:hAnsi="仿宋" w:eastAsia="仿宋" w:cs="仿宋_GB2312"/>
                <w:color w:val="000000"/>
                <w:sz w:val="24"/>
              </w:rPr>
              <w:t>胡  群</w:t>
            </w:r>
          </w:p>
        </w:tc>
        <w:tc>
          <w:tcPr>
            <w:tcW w:w="2335" w:type="dxa"/>
            <w:gridSpan w:val="6"/>
            <w:vAlign w:val="center"/>
          </w:tcPr>
          <w:p>
            <w:pPr>
              <w:autoSpaceDN w:val="0"/>
              <w:spacing w:line="40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副局长</w:t>
            </w:r>
          </w:p>
        </w:tc>
        <w:tc>
          <w:tcPr>
            <w:tcW w:w="1760" w:type="dxa"/>
            <w:gridSpan w:val="5"/>
            <w:vAlign w:val="center"/>
          </w:tcPr>
          <w:p>
            <w:pPr>
              <w:autoSpaceDN w:val="0"/>
              <w:spacing w:line="40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区文广新局</w:t>
            </w:r>
          </w:p>
        </w:tc>
        <w:tc>
          <w:tcPr>
            <w:tcW w:w="3127" w:type="dxa"/>
            <w:gridSpan w:val="7"/>
            <w:vAlign w:val="center"/>
          </w:tcPr>
          <w:p>
            <w:pPr>
              <w:autoSpaceDN w:val="0"/>
              <w:spacing w:line="400" w:lineRule="exact"/>
              <w:jc w:val="center"/>
              <w:textAlignment w:val="center"/>
              <w:rPr>
                <w:rFonts w:eastAsia="仿宋_GB2312"/>
                <w:szCs w:val="21"/>
              </w:rPr>
            </w:pPr>
            <w:r>
              <w:rPr>
                <w:rFonts w:hint="eastAsia" w:ascii="仿宋" w:hAnsi="仿宋" w:eastAsia="仿宋" w:cs="仿宋_GB2312"/>
                <w:color w:val="000000"/>
                <w:sz w:val="24"/>
              </w:rPr>
              <w:t>胡  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42" w:type="dxa"/>
            <w:gridSpan w:val="3"/>
            <w:vAlign w:val="center"/>
          </w:tcPr>
          <w:p>
            <w:pPr>
              <w:autoSpaceDN w:val="0"/>
              <w:spacing w:line="40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余  慧</w:t>
            </w:r>
          </w:p>
        </w:tc>
        <w:tc>
          <w:tcPr>
            <w:tcW w:w="2335" w:type="dxa"/>
            <w:gridSpan w:val="6"/>
            <w:vAlign w:val="center"/>
          </w:tcPr>
          <w:p>
            <w:pPr>
              <w:autoSpaceDN w:val="0"/>
              <w:spacing w:line="40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会计</w:t>
            </w:r>
          </w:p>
        </w:tc>
        <w:tc>
          <w:tcPr>
            <w:tcW w:w="1760" w:type="dxa"/>
            <w:gridSpan w:val="5"/>
            <w:vAlign w:val="center"/>
          </w:tcPr>
          <w:p>
            <w:pPr>
              <w:autoSpaceDN w:val="0"/>
              <w:spacing w:line="40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区文广新局</w:t>
            </w:r>
          </w:p>
        </w:tc>
        <w:tc>
          <w:tcPr>
            <w:tcW w:w="3127" w:type="dxa"/>
            <w:gridSpan w:val="7"/>
            <w:vAlign w:val="center"/>
          </w:tcPr>
          <w:p>
            <w:pPr>
              <w:autoSpaceDN w:val="0"/>
              <w:spacing w:line="400" w:lineRule="exact"/>
              <w:jc w:val="center"/>
              <w:textAlignment w:val="center"/>
              <w:rPr>
                <w:rFonts w:eastAsia="仿宋_GB2312"/>
                <w:szCs w:val="21"/>
              </w:rPr>
            </w:pPr>
            <w:r>
              <w:rPr>
                <w:rFonts w:hint="eastAsia" w:ascii="仿宋" w:hAnsi="仿宋" w:eastAsia="仿宋" w:cs="仿宋_GB2312"/>
                <w:color w:val="000000"/>
                <w:sz w:val="24"/>
              </w:rPr>
              <w:t>余  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42" w:type="dxa"/>
            <w:gridSpan w:val="3"/>
            <w:vAlign w:val="center"/>
          </w:tcPr>
          <w:p>
            <w:pPr>
              <w:autoSpaceDN w:val="0"/>
              <w:spacing w:line="40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杨波涛</w:t>
            </w:r>
          </w:p>
        </w:tc>
        <w:tc>
          <w:tcPr>
            <w:tcW w:w="2335" w:type="dxa"/>
            <w:gridSpan w:val="6"/>
            <w:vAlign w:val="center"/>
          </w:tcPr>
          <w:p>
            <w:pPr>
              <w:autoSpaceDN w:val="0"/>
              <w:spacing w:line="40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办公室主任</w:t>
            </w:r>
          </w:p>
        </w:tc>
        <w:tc>
          <w:tcPr>
            <w:tcW w:w="1760" w:type="dxa"/>
            <w:gridSpan w:val="5"/>
            <w:vAlign w:val="center"/>
          </w:tcPr>
          <w:p>
            <w:pPr>
              <w:autoSpaceDN w:val="0"/>
              <w:spacing w:line="40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区文广新局</w:t>
            </w:r>
          </w:p>
        </w:tc>
        <w:tc>
          <w:tcPr>
            <w:tcW w:w="3127" w:type="dxa"/>
            <w:gridSpan w:val="7"/>
            <w:vAlign w:val="center"/>
          </w:tcPr>
          <w:p>
            <w:pPr>
              <w:autoSpaceDN w:val="0"/>
              <w:spacing w:line="400" w:lineRule="exact"/>
              <w:jc w:val="center"/>
              <w:textAlignment w:val="center"/>
              <w:rPr>
                <w:rFonts w:eastAsia="仿宋_GB2312"/>
                <w:szCs w:val="21"/>
              </w:rPr>
            </w:pPr>
            <w:r>
              <w:rPr>
                <w:rFonts w:hint="eastAsia" w:ascii="仿宋" w:hAnsi="仿宋" w:eastAsia="仿宋" w:cs="仿宋_GB2312"/>
                <w:color w:val="000000"/>
                <w:sz w:val="24"/>
              </w:rPr>
              <w:t>杨波涛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42" w:type="dxa"/>
            <w:gridSpan w:val="3"/>
            <w:vAlign w:val="center"/>
          </w:tcPr>
          <w:p>
            <w:pPr>
              <w:autoSpaceDN w:val="0"/>
              <w:spacing w:line="40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刘  静</w:t>
            </w:r>
          </w:p>
        </w:tc>
        <w:tc>
          <w:tcPr>
            <w:tcW w:w="2335" w:type="dxa"/>
            <w:gridSpan w:val="6"/>
            <w:vAlign w:val="center"/>
          </w:tcPr>
          <w:p>
            <w:pPr>
              <w:autoSpaceDN w:val="0"/>
              <w:spacing w:line="40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出纳</w:t>
            </w:r>
          </w:p>
        </w:tc>
        <w:tc>
          <w:tcPr>
            <w:tcW w:w="1760" w:type="dxa"/>
            <w:gridSpan w:val="5"/>
            <w:vAlign w:val="center"/>
          </w:tcPr>
          <w:p>
            <w:pPr>
              <w:autoSpaceDN w:val="0"/>
              <w:spacing w:line="40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区文广新局</w:t>
            </w:r>
          </w:p>
        </w:tc>
        <w:tc>
          <w:tcPr>
            <w:tcW w:w="3127" w:type="dxa"/>
            <w:gridSpan w:val="7"/>
            <w:vAlign w:val="center"/>
          </w:tcPr>
          <w:p>
            <w:pPr>
              <w:autoSpaceDN w:val="0"/>
              <w:spacing w:line="400" w:lineRule="exact"/>
              <w:jc w:val="center"/>
              <w:textAlignment w:val="center"/>
              <w:rPr>
                <w:rFonts w:eastAsia="仿宋_GB2312"/>
                <w:szCs w:val="21"/>
              </w:rPr>
            </w:pPr>
            <w:r>
              <w:rPr>
                <w:rFonts w:hint="eastAsia" w:ascii="仿宋" w:hAnsi="仿宋" w:eastAsia="仿宋" w:cs="仿宋_GB2312"/>
                <w:color w:val="000000"/>
                <w:sz w:val="24"/>
              </w:rPr>
              <w:t>刘  静</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1" w:hRule="exact"/>
        </w:trPr>
        <w:tc>
          <w:tcPr>
            <w:tcW w:w="9464" w:type="dxa"/>
            <w:gridSpan w:val="21"/>
            <w:vAlign w:val="center"/>
          </w:tcPr>
          <w:p>
            <w:pPr>
              <w:spacing w:line="440" w:lineRule="exact"/>
              <w:jc w:val="center"/>
              <w:rPr>
                <w:rFonts w:eastAsia="仿宋_GB2312"/>
                <w:szCs w:val="21"/>
              </w:rPr>
            </w:pPr>
            <w:r>
              <w:rPr>
                <w:rFonts w:hint="eastAsia" w:eastAsia="仿宋_GB2312"/>
                <w:szCs w:val="21"/>
              </w:rPr>
              <w:t xml:space="preserve">                                       评价组组长（签字）：</w:t>
            </w:r>
          </w:p>
          <w:p>
            <w:pPr>
              <w:spacing w:line="440" w:lineRule="exact"/>
              <w:jc w:val="center"/>
              <w:rPr>
                <w:rFonts w:eastAsia="仿宋_GB2312"/>
                <w:szCs w:val="21"/>
              </w:rPr>
            </w:pPr>
          </w:p>
          <w:p>
            <w:pPr>
              <w:spacing w:line="440" w:lineRule="exact"/>
              <w:jc w:val="center"/>
              <w:rPr>
                <w:rFonts w:eastAsia="仿宋_GB2312"/>
                <w:szCs w:val="21"/>
              </w:rPr>
            </w:pPr>
            <w:r>
              <w:rPr>
                <w:rFonts w:hint="eastAsia" w:eastAsia="仿宋_GB2312"/>
                <w:szCs w:val="21"/>
              </w:rPr>
              <w:t xml:space="preserve">                          </w:t>
            </w:r>
            <w:r>
              <w:rPr>
                <w:rFonts w:hint="eastAsia" w:eastAsia="仿宋_GB2312"/>
                <w:szCs w:val="21"/>
                <w:lang w:val="en-US" w:eastAsia="zh-CN"/>
              </w:rPr>
              <w:t>2017</w:t>
            </w:r>
            <w:r>
              <w:rPr>
                <w:rFonts w:hint="eastAsia" w:eastAsia="仿宋_GB2312"/>
                <w:szCs w:val="21"/>
              </w:rPr>
              <w:t xml:space="preserve"> 年  </w:t>
            </w:r>
            <w:r>
              <w:rPr>
                <w:rFonts w:hint="eastAsia" w:eastAsia="仿宋_GB2312"/>
                <w:szCs w:val="21"/>
                <w:lang w:val="en-US" w:eastAsia="zh-CN"/>
              </w:rPr>
              <w:t>6</w:t>
            </w:r>
            <w:r>
              <w:rPr>
                <w:rFonts w:hint="eastAsia" w:eastAsia="仿宋_GB2312"/>
                <w:szCs w:val="21"/>
              </w:rPr>
              <w:t xml:space="preserve"> 月  </w:t>
            </w:r>
            <w:r>
              <w:rPr>
                <w:rFonts w:hint="eastAsia" w:eastAsia="仿宋_GB2312"/>
                <w:szCs w:val="21"/>
                <w:lang w:val="en-US" w:eastAsia="zh-CN"/>
              </w:rPr>
              <w:t>16</w:t>
            </w:r>
            <w:r>
              <w:rPr>
                <w:rFonts w:hint="eastAsia" w:eastAsia="仿宋_GB2312"/>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trPr>
        <w:tc>
          <w:tcPr>
            <w:tcW w:w="9464" w:type="dxa"/>
            <w:gridSpan w:val="21"/>
            <w:tcBorders>
              <w:bottom w:val="single" w:color="auto" w:sz="4" w:space="0"/>
            </w:tcBorders>
            <w:vAlign w:val="center"/>
          </w:tcPr>
          <w:p>
            <w:pPr>
              <w:spacing w:line="440" w:lineRule="exact"/>
              <w:rPr>
                <w:rFonts w:eastAsia="仿宋_GB2312"/>
                <w:szCs w:val="21"/>
              </w:rPr>
            </w:pPr>
            <w:r>
              <w:rPr>
                <w:rFonts w:hint="eastAsia" w:eastAsia="仿宋_GB2312"/>
                <w:szCs w:val="21"/>
              </w:rPr>
              <w:t>项目单位意见：</w:t>
            </w:r>
          </w:p>
          <w:p>
            <w:pPr>
              <w:spacing w:line="440" w:lineRule="exact"/>
              <w:jc w:val="center"/>
              <w:rPr>
                <w:rFonts w:eastAsia="仿宋_GB2312"/>
                <w:szCs w:val="21"/>
              </w:rPr>
            </w:pPr>
          </w:p>
          <w:p>
            <w:pPr>
              <w:spacing w:line="440" w:lineRule="exact"/>
              <w:jc w:val="center"/>
              <w:rPr>
                <w:rFonts w:eastAsia="仿宋_GB2312"/>
                <w:szCs w:val="21"/>
              </w:rPr>
            </w:pPr>
          </w:p>
          <w:p>
            <w:pPr>
              <w:spacing w:line="440" w:lineRule="exact"/>
              <w:jc w:val="center"/>
              <w:rPr>
                <w:rFonts w:eastAsia="仿宋_GB2312"/>
                <w:szCs w:val="21"/>
              </w:rPr>
            </w:pPr>
            <w:r>
              <w:rPr>
                <w:rFonts w:hint="eastAsia" w:eastAsia="仿宋_GB2312"/>
                <w:szCs w:val="21"/>
              </w:rPr>
              <w:t xml:space="preserve">                                     项目单位负责人（签章）：</w:t>
            </w:r>
          </w:p>
          <w:p>
            <w:pPr>
              <w:spacing w:line="440" w:lineRule="exact"/>
              <w:jc w:val="center"/>
            </w:pPr>
            <w:r>
              <w:rPr>
                <w:rFonts w:hint="eastAsia"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5" w:hRule="atLeast"/>
        </w:trPr>
        <w:tc>
          <w:tcPr>
            <w:tcW w:w="9464" w:type="dxa"/>
            <w:gridSpan w:val="21"/>
            <w:vAlign w:val="center"/>
          </w:tcPr>
          <w:p>
            <w:pPr>
              <w:spacing w:line="440" w:lineRule="exact"/>
              <w:rPr>
                <w:rFonts w:eastAsia="仿宋_GB2312"/>
                <w:szCs w:val="21"/>
              </w:rPr>
            </w:pPr>
            <w:r>
              <w:rPr>
                <w:rFonts w:hint="eastAsia" w:eastAsia="仿宋_GB2312"/>
                <w:szCs w:val="21"/>
              </w:rPr>
              <w:t>主管部门意见：</w:t>
            </w:r>
          </w:p>
          <w:p>
            <w:pPr>
              <w:spacing w:line="440" w:lineRule="exact"/>
              <w:jc w:val="center"/>
              <w:rPr>
                <w:rFonts w:eastAsia="仿宋_GB2312"/>
                <w:szCs w:val="21"/>
              </w:rPr>
            </w:pPr>
          </w:p>
          <w:p>
            <w:pPr>
              <w:spacing w:line="440" w:lineRule="exact"/>
              <w:jc w:val="center"/>
              <w:rPr>
                <w:rFonts w:eastAsia="仿宋_GB2312"/>
                <w:szCs w:val="21"/>
              </w:rPr>
            </w:pPr>
          </w:p>
          <w:p>
            <w:pPr>
              <w:spacing w:line="440" w:lineRule="exact"/>
              <w:jc w:val="center"/>
              <w:rPr>
                <w:rFonts w:eastAsia="仿宋_GB2312"/>
                <w:szCs w:val="21"/>
              </w:rPr>
            </w:pPr>
            <w:r>
              <w:rPr>
                <w:rFonts w:hint="eastAsia" w:eastAsia="仿宋_GB2312"/>
                <w:szCs w:val="21"/>
              </w:rPr>
              <w:t xml:space="preserve">                              主管部门负责人（签章）：</w:t>
            </w:r>
          </w:p>
          <w:p>
            <w:pPr>
              <w:spacing w:line="440" w:lineRule="exact"/>
              <w:jc w:val="center"/>
            </w:pPr>
            <w:r>
              <w:rPr>
                <w:rFonts w:hint="eastAsia"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8" w:hRule="atLeast"/>
        </w:trPr>
        <w:tc>
          <w:tcPr>
            <w:tcW w:w="9464" w:type="dxa"/>
            <w:gridSpan w:val="21"/>
            <w:tcBorders>
              <w:bottom w:val="single" w:color="auto" w:sz="4" w:space="0"/>
            </w:tcBorders>
            <w:vAlign w:val="center"/>
          </w:tcPr>
          <w:p>
            <w:pPr>
              <w:spacing w:line="440" w:lineRule="exact"/>
              <w:rPr>
                <w:rFonts w:eastAsia="仿宋_GB2312"/>
                <w:szCs w:val="21"/>
              </w:rPr>
            </w:pPr>
            <w:r>
              <w:rPr>
                <w:rFonts w:hint="eastAsia" w:eastAsia="仿宋_GB2312"/>
                <w:szCs w:val="21"/>
              </w:rPr>
              <w:t>财政部门归口业务股室意见：</w:t>
            </w:r>
          </w:p>
          <w:p>
            <w:pPr>
              <w:spacing w:line="440" w:lineRule="exact"/>
              <w:jc w:val="center"/>
              <w:rPr>
                <w:rFonts w:eastAsia="仿宋_GB2312"/>
                <w:szCs w:val="21"/>
              </w:rPr>
            </w:pPr>
          </w:p>
          <w:p>
            <w:pPr>
              <w:spacing w:line="440" w:lineRule="exact"/>
              <w:jc w:val="center"/>
              <w:rPr>
                <w:rFonts w:eastAsia="仿宋_GB2312"/>
                <w:szCs w:val="21"/>
              </w:rPr>
            </w:pPr>
          </w:p>
          <w:p>
            <w:pPr>
              <w:spacing w:line="440" w:lineRule="exact"/>
              <w:jc w:val="center"/>
              <w:rPr>
                <w:rFonts w:eastAsia="仿宋_GB2312"/>
                <w:szCs w:val="21"/>
              </w:rPr>
            </w:pPr>
            <w:r>
              <w:rPr>
                <w:rFonts w:hint="eastAsia" w:eastAsia="仿宋_GB2312"/>
                <w:szCs w:val="21"/>
              </w:rPr>
              <w:t xml:space="preserve">                                财政部门归口业务股室负责人（签章）：</w:t>
            </w:r>
          </w:p>
          <w:p>
            <w:pPr>
              <w:spacing w:line="440" w:lineRule="exact"/>
              <w:jc w:val="center"/>
              <w:rPr>
                <w:rFonts w:eastAsia="仿宋_GB2312"/>
                <w:szCs w:val="21"/>
              </w:rPr>
            </w:pPr>
            <w:r>
              <w:rPr>
                <w:rFonts w:hint="eastAsia" w:eastAsia="仿宋_GB2312"/>
                <w:szCs w:val="21"/>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余慧                     联系电话：18607302958</w:t>
      </w:r>
    </w:p>
    <w:tbl>
      <w:tblPr>
        <w:tblStyle w:val="5"/>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trPr>
        <w:tc>
          <w:tcPr>
            <w:tcW w:w="8947" w:type="dxa"/>
          </w:tcPr>
          <w:p>
            <w:pPr>
              <w:jc w:val="center"/>
              <w:rPr>
                <w:rFonts w:ascii="仿宋" w:hAnsi="仿宋" w:eastAsia="仿宋"/>
                <w:b/>
                <w:bCs/>
                <w:sz w:val="28"/>
                <w:szCs w:val="28"/>
              </w:rPr>
            </w:pPr>
          </w:p>
          <w:p>
            <w:pPr>
              <w:jc w:val="center"/>
              <w:rPr>
                <w:rFonts w:ascii="仿宋" w:hAnsi="仿宋" w:eastAsia="仿宋"/>
                <w:b/>
                <w:bCs/>
                <w:sz w:val="28"/>
                <w:szCs w:val="28"/>
              </w:rPr>
            </w:pPr>
            <w:r>
              <w:rPr>
                <w:rFonts w:hint="eastAsia" w:ascii="仿宋" w:hAnsi="仿宋" w:eastAsia="仿宋"/>
                <w:b/>
                <w:bCs/>
                <w:sz w:val="28"/>
                <w:szCs w:val="28"/>
              </w:rPr>
              <w:t>五、评价报告综述（文字部分）</w:t>
            </w:r>
          </w:p>
          <w:p>
            <w:pPr>
              <w:ind w:firstLine="550" w:firstLineChars="200"/>
              <w:rPr>
                <w:rFonts w:ascii="仿宋" w:hAnsi="仿宋" w:eastAsia="仿宋"/>
                <w:sz w:val="28"/>
                <w:szCs w:val="28"/>
              </w:rPr>
            </w:pPr>
            <w:r>
              <w:rPr>
                <w:rFonts w:hint="eastAsia" w:ascii="仿宋" w:hAnsi="仿宋" w:eastAsia="仿宋"/>
                <w:sz w:val="28"/>
                <w:szCs w:val="28"/>
              </w:rPr>
              <w:t>(一)项目基本概况</w:t>
            </w:r>
          </w:p>
          <w:p>
            <w:pPr>
              <w:ind w:firstLine="550" w:firstLineChars="200"/>
              <w:rPr>
                <w:rFonts w:ascii="仿宋" w:hAnsi="仿宋" w:eastAsia="仿宋"/>
                <w:bCs/>
                <w:color w:val="000000" w:themeColor="text1"/>
                <w:sz w:val="28"/>
                <w:szCs w:val="28"/>
                <w:u w:val="none"/>
              </w:rPr>
            </w:pPr>
            <w:r>
              <w:rPr>
                <w:rFonts w:hint="eastAsia" w:ascii="仿宋" w:hAnsi="仿宋" w:eastAsia="仿宋"/>
                <w:sz w:val="28"/>
                <w:szCs w:val="28"/>
              </w:rPr>
              <w:t>实施农村广播村村响工程是继村村通、户户通工程之后省委、省政府大力推行的又一项服务农民群众的民生工程，也是社会主义新农村建设和公共文化服务体系建设的重要内容。根据省委宣传部和省广电局联合召开的全省农村广播村村响工程建设会议，云溪区委区政府高度重视，作为具体承办此项工程的文旅广新局认真落实省、市、区会议精神，扎实推进村村响工程，一年来，在区直各部门、乡镇村组的大力支持配合下，我区村村响工程进展良好。</w:t>
            </w:r>
            <w:r>
              <w:rPr>
                <w:rFonts w:hint="eastAsia" w:ascii="仿宋" w:hAnsi="仿宋" w:eastAsia="仿宋"/>
                <w:color w:val="000000" w:themeColor="text1"/>
                <w:sz w:val="28"/>
                <w:szCs w:val="28"/>
                <w:u w:val="none"/>
              </w:rPr>
              <w:t>截止2016年1</w:t>
            </w:r>
            <w:r>
              <w:rPr>
                <w:rFonts w:hint="eastAsia" w:ascii="仿宋" w:hAnsi="仿宋" w:eastAsia="仿宋"/>
                <w:color w:val="000000" w:themeColor="text1"/>
                <w:sz w:val="28"/>
                <w:szCs w:val="28"/>
                <w:u w:val="none"/>
                <w:lang w:val="en-US" w:eastAsia="zh-CN"/>
              </w:rPr>
              <w:t>2</w:t>
            </w:r>
            <w:r>
              <w:rPr>
                <w:rFonts w:hint="eastAsia" w:ascii="仿宋" w:hAnsi="仿宋" w:eastAsia="仿宋"/>
                <w:color w:val="000000" w:themeColor="text1"/>
                <w:sz w:val="28"/>
                <w:szCs w:val="28"/>
                <w:u w:val="none"/>
              </w:rPr>
              <w:t>月底，共铺设光缆 50 多公里，熔通光点近 200 个，完成云溪主基站建设和乡镇基站建设4 个，建设广播站3 个, 但由于</w:t>
            </w:r>
            <w:r>
              <w:rPr>
                <w:rFonts w:hint="eastAsia" w:ascii="仿宋" w:hAnsi="仿宋" w:eastAsia="仿宋"/>
                <w:sz w:val="28"/>
                <w:szCs w:val="28"/>
                <w:lang w:eastAsia="zh-CN"/>
              </w:rPr>
              <w:t>工程技术要求高，光缆市场供货紧张，协调任务重，</w:t>
            </w:r>
            <w:r>
              <w:rPr>
                <w:rFonts w:hint="eastAsia" w:ascii="仿宋" w:hAnsi="仿宋" w:eastAsia="仿宋"/>
                <w:color w:val="000000" w:themeColor="text1"/>
                <w:sz w:val="28"/>
                <w:szCs w:val="28"/>
                <w:u w:val="none"/>
              </w:rPr>
              <w:t>造成工期延期。</w:t>
            </w:r>
          </w:p>
          <w:p>
            <w:pPr>
              <w:ind w:firstLine="550" w:firstLineChars="200"/>
              <w:rPr>
                <w:rFonts w:ascii="仿宋" w:hAnsi="仿宋" w:eastAsia="仿宋"/>
                <w:color w:val="000000" w:themeColor="text1"/>
                <w:sz w:val="28"/>
                <w:szCs w:val="28"/>
                <w:u w:val="none"/>
              </w:rPr>
            </w:pPr>
            <w:r>
              <w:rPr>
                <w:rFonts w:hint="eastAsia" w:ascii="仿宋" w:hAnsi="仿宋" w:eastAsia="仿宋"/>
                <w:color w:val="000000" w:themeColor="text1"/>
                <w:sz w:val="28"/>
                <w:szCs w:val="28"/>
                <w:u w:val="none"/>
              </w:rPr>
              <w:t>（二）项目资金使用及管理情况</w:t>
            </w:r>
          </w:p>
          <w:p>
            <w:pPr>
              <w:ind w:firstLine="550" w:firstLineChars="200"/>
              <w:rPr>
                <w:rFonts w:ascii="仿宋" w:hAnsi="仿宋" w:eastAsia="仿宋"/>
                <w:sz w:val="28"/>
                <w:szCs w:val="28"/>
              </w:rPr>
            </w:pPr>
            <w:r>
              <w:rPr>
                <w:rFonts w:hint="eastAsia" w:ascii="仿宋" w:hAnsi="仿宋" w:eastAsia="仿宋"/>
                <w:sz w:val="28"/>
                <w:szCs w:val="28"/>
              </w:rPr>
              <w:t>2015-201</w:t>
            </w:r>
            <w:r>
              <w:rPr>
                <w:rFonts w:hint="eastAsia" w:ascii="仿宋" w:hAnsi="仿宋" w:eastAsia="仿宋"/>
                <w:sz w:val="28"/>
                <w:szCs w:val="28"/>
                <w:lang w:val="en-US" w:eastAsia="zh-CN"/>
              </w:rPr>
              <w:t>7</w:t>
            </w:r>
            <w:r>
              <w:rPr>
                <w:rFonts w:hint="eastAsia" w:ascii="仿宋" w:hAnsi="仿宋" w:eastAsia="仿宋"/>
                <w:sz w:val="28"/>
                <w:szCs w:val="28"/>
              </w:rPr>
              <w:t>年共收到财政拨付农村广播村村响工程款</w:t>
            </w:r>
            <w:r>
              <w:rPr>
                <w:rFonts w:hint="eastAsia" w:ascii="仿宋" w:hAnsi="仿宋" w:eastAsia="仿宋"/>
                <w:sz w:val="28"/>
                <w:szCs w:val="28"/>
                <w:lang w:val="en-US" w:eastAsia="zh-CN"/>
              </w:rPr>
              <w:t>392.7</w:t>
            </w:r>
            <w:r>
              <w:rPr>
                <w:rFonts w:hint="eastAsia" w:ascii="仿宋" w:hAnsi="仿宋" w:eastAsia="仿宋"/>
                <w:sz w:val="28"/>
                <w:szCs w:val="28"/>
              </w:rPr>
              <w:t>万元，实际支出</w:t>
            </w:r>
            <w:r>
              <w:rPr>
                <w:rFonts w:hint="eastAsia" w:ascii="仿宋" w:hAnsi="仿宋" w:eastAsia="仿宋"/>
                <w:sz w:val="28"/>
                <w:szCs w:val="28"/>
                <w:lang w:val="en-US" w:eastAsia="zh-CN"/>
              </w:rPr>
              <w:t>291.69</w:t>
            </w:r>
            <w:r>
              <w:rPr>
                <w:rFonts w:hint="eastAsia" w:ascii="仿宋" w:hAnsi="仿宋" w:eastAsia="仿宋"/>
                <w:sz w:val="28"/>
                <w:szCs w:val="28"/>
              </w:rPr>
              <w:t>万元。工程经费实行科目单独核算，做到了专款专用。</w:t>
            </w:r>
          </w:p>
          <w:p>
            <w:pPr>
              <w:ind w:firstLine="550" w:firstLineChars="200"/>
              <w:rPr>
                <w:rFonts w:ascii="仿宋" w:hAnsi="仿宋" w:eastAsia="仿宋"/>
                <w:sz w:val="28"/>
                <w:szCs w:val="28"/>
              </w:rPr>
            </w:pPr>
            <w:r>
              <w:rPr>
                <w:rFonts w:hint="eastAsia" w:ascii="仿宋" w:hAnsi="仿宋" w:eastAsia="仿宋"/>
                <w:sz w:val="28"/>
                <w:szCs w:val="28"/>
              </w:rPr>
              <w:t>（三）项目组织实施情况</w:t>
            </w:r>
          </w:p>
          <w:p>
            <w:pPr>
              <w:ind w:firstLine="550" w:firstLineChars="200"/>
              <w:rPr>
                <w:rFonts w:ascii="仿宋" w:hAnsi="仿宋" w:eastAsia="仿宋"/>
                <w:sz w:val="28"/>
                <w:szCs w:val="28"/>
              </w:rPr>
            </w:pPr>
            <w:r>
              <w:rPr>
                <w:rFonts w:hint="eastAsia" w:ascii="仿宋" w:hAnsi="仿宋" w:eastAsia="仿宋"/>
                <w:sz w:val="28"/>
                <w:szCs w:val="28"/>
              </w:rPr>
              <w:t>为顺利推进村村响这一政府的德政工程和全区实事工程，区委、区政府及时召开了动员部署大会，成立了以区委、区政府有关领导为组长的工程推进领导小组，领导小组多次召开广电、电力、电信及乡镇有关部门的协调会，明确文旅广新局为具体承办单位，电力、电信、各乡镇全力配合扎实推进。文旅广新局成立了相应的工作班子，各位分管局长分管一片，网络公司各位副总分别负责与各乡镇有关联络人紧密配合，扎实推进。</w:t>
            </w:r>
          </w:p>
          <w:p>
            <w:pPr>
              <w:spacing w:line="440" w:lineRule="exact"/>
              <w:ind w:left="588"/>
              <w:rPr>
                <w:rFonts w:ascii="仿宋" w:hAnsi="仿宋" w:eastAsia="仿宋"/>
                <w:sz w:val="28"/>
                <w:szCs w:val="28"/>
              </w:rPr>
            </w:pPr>
            <w:r>
              <w:rPr>
                <w:rFonts w:hint="eastAsia" w:ascii="仿宋" w:hAnsi="仿宋" w:eastAsia="仿宋"/>
                <w:sz w:val="28"/>
                <w:szCs w:val="28"/>
              </w:rPr>
              <w:t>（四）综合评价情况及评价结论</w:t>
            </w:r>
          </w:p>
          <w:p>
            <w:pPr>
              <w:ind w:firstLine="550" w:firstLineChars="200"/>
              <w:rPr>
                <w:rFonts w:ascii="仿宋" w:hAnsi="仿宋" w:eastAsia="仿宋"/>
                <w:sz w:val="28"/>
                <w:szCs w:val="28"/>
              </w:rPr>
            </w:pPr>
            <w:r>
              <w:rPr>
                <w:rFonts w:hint="eastAsia" w:ascii="仿宋" w:hAnsi="仿宋" w:eastAsia="仿宋"/>
                <w:sz w:val="28"/>
                <w:szCs w:val="28"/>
              </w:rPr>
              <w:t>2015年我们严格项目资金管理，确保每一分钱都用在刀刃上，都能收到实效，对照项目支出绩效评价指标自我评分，我们认为自评分为94分。但由于客观原因影响，财务管理有待于进一步规范。在今后，我们会吸收先进管理经验，严格财务管理，节约开支，提高资金使用效率，与乡镇村组相关负责人和工程联络人保持经常性联系，保证施工进度。</w:t>
            </w:r>
          </w:p>
          <w:p>
            <w:pPr>
              <w:ind w:firstLine="550" w:firstLineChars="200"/>
              <w:rPr>
                <w:rFonts w:ascii="仿宋" w:hAnsi="仿宋" w:eastAsia="仿宋"/>
                <w:sz w:val="28"/>
                <w:szCs w:val="28"/>
              </w:rPr>
            </w:pPr>
            <w:r>
              <w:rPr>
                <w:rFonts w:hint="eastAsia" w:ascii="仿宋" w:hAnsi="仿宋" w:eastAsia="仿宋"/>
                <w:sz w:val="28"/>
                <w:szCs w:val="28"/>
              </w:rPr>
              <w:t>（五）项目主要绩效情况分析</w:t>
            </w:r>
          </w:p>
          <w:p>
            <w:pPr>
              <w:ind w:firstLine="550" w:firstLineChars="200"/>
              <w:rPr>
                <w:rFonts w:ascii="仿宋" w:hAnsi="仿宋" w:eastAsia="仿宋"/>
                <w:sz w:val="28"/>
                <w:szCs w:val="28"/>
              </w:rPr>
            </w:pPr>
            <w:r>
              <w:rPr>
                <w:rFonts w:hint="eastAsia" w:ascii="仿宋" w:hAnsi="仿宋" w:eastAsia="仿宋"/>
                <w:sz w:val="28"/>
                <w:szCs w:val="28"/>
              </w:rPr>
              <w:t>至201</w:t>
            </w:r>
            <w:r>
              <w:rPr>
                <w:rFonts w:hint="eastAsia" w:ascii="仿宋" w:hAnsi="仿宋" w:eastAsia="仿宋"/>
                <w:sz w:val="28"/>
                <w:szCs w:val="28"/>
                <w:lang w:val="en-US" w:eastAsia="zh-CN"/>
              </w:rPr>
              <w:t>7</w:t>
            </w:r>
            <w:r>
              <w:rPr>
                <w:rFonts w:hint="eastAsia" w:ascii="仿宋" w:hAnsi="仿宋" w:eastAsia="仿宋"/>
                <w:sz w:val="28"/>
                <w:szCs w:val="28"/>
              </w:rPr>
              <w:t>年</w:t>
            </w:r>
            <w:r>
              <w:rPr>
                <w:rFonts w:hint="eastAsia" w:ascii="仿宋" w:hAnsi="仿宋" w:eastAsia="仿宋"/>
                <w:sz w:val="28"/>
                <w:szCs w:val="28"/>
                <w:lang w:val="en-US" w:eastAsia="zh-CN"/>
              </w:rPr>
              <w:t>10月</w:t>
            </w:r>
            <w:r>
              <w:rPr>
                <w:rFonts w:hint="eastAsia" w:ascii="仿宋" w:hAnsi="仿宋" w:eastAsia="仿宋"/>
                <w:sz w:val="28"/>
                <w:szCs w:val="28"/>
              </w:rPr>
              <w:t>，共投入农村广播村村响工程款</w:t>
            </w:r>
            <w:r>
              <w:rPr>
                <w:rFonts w:hint="eastAsia" w:ascii="仿宋" w:hAnsi="仿宋" w:eastAsia="仿宋"/>
                <w:sz w:val="28"/>
                <w:szCs w:val="28"/>
                <w:lang w:val="en-US" w:eastAsia="zh-CN"/>
              </w:rPr>
              <w:t>291.69</w:t>
            </w:r>
            <w:r>
              <w:rPr>
                <w:rFonts w:hint="eastAsia" w:ascii="仿宋" w:hAnsi="仿宋" w:eastAsia="仿宋"/>
                <w:sz w:val="28"/>
                <w:szCs w:val="28"/>
              </w:rPr>
              <w:t>万元，村村响工程着眼长远，不仅要把党和政府的声音通过喇叭传到全区各级农户，还要使全区新农村精神文明建设推向一个新的高度，通过共线传输，使全区各地农户不仅能听到广播看到电视，享用互联网，更要在此基础上达到建设全区安防监控一张网的目的，因此，在规划布局之初，文旅广新局工程实施领导小组就立足于科学规划，对实施方案反复修改，对线路规划布局反复实地勘查，精确定位，制订出科学合理的实施方案。</w:t>
            </w:r>
          </w:p>
          <w:p>
            <w:pPr>
              <w:ind w:firstLine="550" w:firstLineChars="200"/>
              <w:rPr>
                <w:rFonts w:ascii="仿宋" w:hAnsi="仿宋" w:eastAsia="仿宋"/>
                <w:bCs/>
                <w:sz w:val="28"/>
                <w:szCs w:val="28"/>
              </w:rPr>
            </w:pPr>
            <w:r>
              <w:rPr>
                <w:rFonts w:hint="eastAsia" w:ascii="仿宋" w:hAnsi="仿宋" w:eastAsia="仿宋"/>
                <w:sz w:val="28"/>
                <w:szCs w:val="28"/>
              </w:rPr>
              <w:t>（六）主</w:t>
            </w:r>
            <w:r>
              <w:rPr>
                <w:rFonts w:hint="eastAsia" w:ascii="仿宋" w:hAnsi="仿宋" w:eastAsia="仿宋"/>
                <w:bCs/>
                <w:sz w:val="28"/>
                <w:szCs w:val="28"/>
              </w:rPr>
              <w:t>要经验及做法、存在问题和建议</w:t>
            </w:r>
          </w:p>
          <w:p>
            <w:pPr>
              <w:ind w:firstLine="550" w:firstLineChars="200"/>
              <w:rPr>
                <w:rFonts w:ascii="仿宋" w:hAnsi="仿宋" w:eastAsia="仿宋"/>
                <w:bCs/>
                <w:sz w:val="28"/>
                <w:szCs w:val="28"/>
              </w:rPr>
            </w:pPr>
            <w:r>
              <w:rPr>
                <w:rFonts w:hint="eastAsia" w:ascii="仿宋" w:hAnsi="仿宋" w:eastAsia="仿宋"/>
                <w:bCs/>
                <w:sz w:val="28"/>
                <w:szCs w:val="28"/>
              </w:rPr>
              <w:t>在施工过程中，自使至终把工程质量放在第一位，各分管领导与包片负责人经常性的，与乡镇村组相关负责人和工程联络人保持经常性联系，确保相关矛盾第一时间化解，保证施工进度。</w:t>
            </w:r>
            <w:r>
              <w:rPr>
                <w:rFonts w:hint="eastAsia" w:ascii="仿宋" w:hAnsi="仿宋" w:eastAsia="仿宋"/>
                <w:sz w:val="28"/>
                <w:szCs w:val="28"/>
              </w:rPr>
              <w:t>但由于</w:t>
            </w:r>
            <w:r>
              <w:rPr>
                <w:rFonts w:hint="eastAsia" w:ascii="仿宋" w:hAnsi="仿宋" w:eastAsia="仿宋"/>
                <w:sz w:val="28"/>
                <w:szCs w:val="28"/>
                <w:lang w:eastAsia="zh-CN"/>
              </w:rPr>
              <w:t>工程技术要求高，协调任务重，</w:t>
            </w:r>
            <w:r>
              <w:rPr>
                <w:rFonts w:hint="eastAsia" w:ascii="仿宋" w:hAnsi="仿宋" w:eastAsia="仿宋"/>
                <w:sz w:val="28"/>
                <w:szCs w:val="28"/>
                <w:u w:val="none"/>
              </w:rPr>
              <w:t>造成工期延期。</w:t>
            </w:r>
            <w:r>
              <w:rPr>
                <w:rFonts w:hint="eastAsia" w:ascii="仿宋" w:hAnsi="仿宋" w:eastAsia="仿宋"/>
                <w:sz w:val="28"/>
                <w:szCs w:val="28"/>
                <w:lang w:eastAsia="zh-CN"/>
              </w:rPr>
              <w:t>由于</w:t>
            </w:r>
            <w:r>
              <w:rPr>
                <w:rFonts w:hint="eastAsia" w:ascii="仿宋" w:hAnsi="仿宋" w:eastAsia="仿宋"/>
                <w:sz w:val="28"/>
                <w:szCs w:val="28"/>
              </w:rPr>
              <w:t>农村广播</w:t>
            </w:r>
            <w:r>
              <w:rPr>
                <w:rFonts w:hint="eastAsia" w:ascii="仿宋" w:hAnsi="仿宋" w:eastAsia="仿宋"/>
                <w:sz w:val="28"/>
                <w:szCs w:val="28"/>
                <w:lang w:eastAsia="zh-CN"/>
              </w:rPr>
              <w:t>“</w:t>
            </w:r>
            <w:r>
              <w:rPr>
                <w:rFonts w:hint="eastAsia" w:ascii="仿宋" w:hAnsi="仿宋" w:eastAsia="仿宋"/>
                <w:sz w:val="28"/>
                <w:szCs w:val="28"/>
              </w:rPr>
              <w:t>村村响</w:t>
            </w:r>
            <w:r>
              <w:rPr>
                <w:rFonts w:hint="eastAsia" w:ascii="仿宋" w:hAnsi="仿宋" w:eastAsia="仿宋"/>
                <w:sz w:val="28"/>
                <w:szCs w:val="28"/>
                <w:lang w:eastAsia="zh-CN"/>
              </w:rPr>
              <w:t>”是一项长期工程，建设将后期运行和维护经费纳入年度预算。</w:t>
            </w:r>
          </w:p>
          <w:p>
            <w:pPr>
              <w:ind w:firstLine="550" w:firstLineChars="200"/>
              <w:rPr>
                <w:rFonts w:ascii="仿宋" w:hAnsi="仿宋" w:eastAsia="仿宋"/>
                <w:sz w:val="28"/>
                <w:szCs w:val="28"/>
              </w:rPr>
            </w:pPr>
            <w:r>
              <w:rPr>
                <w:rFonts w:hint="eastAsia" w:ascii="仿宋" w:hAnsi="仿宋" w:eastAsia="仿宋"/>
                <w:sz w:val="28"/>
                <w:szCs w:val="28"/>
              </w:rPr>
              <w:t>（七）附件</w:t>
            </w:r>
          </w:p>
          <w:p>
            <w:pPr>
              <w:rPr>
                <w:rFonts w:ascii="仿宋" w:hAnsi="仿宋" w:eastAsia="仿宋"/>
                <w:bCs/>
                <w:sz w:val="28"/>
                <w:szCs w:val="28"/>
              </w:rPr>
            </w:pPr>
          </w:p>
        </w:tc>
      </w:tr>
    </w:tbl>
    <w:p/>
    <w:sectPr>
      <w:pgSz w:w="11906" w:h="16838"/>
      <w:pgMar w:top="1247" w:right="1588" w:bottom="1247" w:left="1588" w:header="851" w:footer="851" w:gutter="0"/>
      <w:pgNumType w:fmt="numberInDash" w:start="8"/>
      <w:cols w:space="720" w:num="1"/>
      <w:docGrid w:type="linesAndChars" w:linePitch="602" w:charSpace="-1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5A22"/>
    <w:rsid w:val="0000365E"/>
    <w:rsid w:val="00040C07"/>
    <w:rsid w:val="00072041"/>
    <w:rsid w:val="000737DA"/>
    <w:rsid w:val="00091BE3"/>
    <w:rsid w:val="00094933"/>
    <w:rsid w:val="000E5BD7"/>
    <w:rsid w:val="0018289E"/>
    <w:rsid w:val="001841E0"/>
    <w:rsid w:val="001A5827"/>
    <w:rsid w:val="001F1A31"/>
    <w:rsid w:val="00205A0D"/>
    <w:rsid w:val="002339D7"/>
    <w:rsid w:val="002B564C"/>
    <w:rsid w:val="002C425A"/>
    <w:rsid w:val="002D58AD"/>
    <w:rsid w:val="002E59D7"/>
    <w:rsid w:val="003062DE"/>
    <w:rsid w:val="00310902"/>
    <w:rsid w:val="00323E1E"/>
    <w:rsid w:val="0035083A"/>
    <w:rsid w:val="00356231"/>
    <w:rsid w:val="003C243E"/>
    <w:rsid w:val="003C4769"/>
    <w:rsid w:val="003D1D9B"/>
    <w:rsid w:val="00405B07"/>
    <w:rsid w:val="0041750D"/>
    <w:rsid w:val="004A74B4"/>
    <w:rsid w:val="00505B57"/>
    <w:rsid w:val="0053693E"/>
    <w:rsid w:val="00562671"/>
    <w:rsid w:val="00563793"/>
    <w:rsid w:val="005B5423"/>
    <w:rsid w:val="005E654B"/>
    <w:rsid w:val="005E7F8D"/>
    <w:rsid w:val="0065645B"/>
    <w:rsid w:val="006627EE"/>
    <w:rsid w:val="00687819"/>
    <w:rsid w:val="006C34E4"/>
    <w:rsid w:val="006F1F41"/>
    <w:rsid w:val="00796607"/>
    <w:rsid w:val="007A431A"/>
    <w:rsid w:val="007E5A22"/>
    <w:rsid w:val="0080248A"/>
    <w:rsid w:val="00852DBD"/>
    <w:rsid w:val="0086367F"/>
    <w:rsid w:val="008B5997"/>
    <w:rsid w:val="009179CB"/>
    <w:rsid w:val="00A51CDA"/>
    <w:rsid w:val="00AA0898"/>
    <w:rsid w:val="00AD38A5"/>
    <w:rsid w:val="00B4111D"/>
    <w:rsid w:val="00BB1359"/>
    <w:rsid w:val="00BB4DB7"/>
    <w:rsid w:val="00BE42D9"/>
    <w:rsid w:val="00C30B11"/>
    <w:rsid w:val="00C37DF2"/>
    <w:rsid w:val="00C457B4"/>
    <w:rsid w:val="00C826B3"/>
    <w:rsid w:val="00CB1EAE"/>
    <w:rsid w:val="00D243B0"/>
    <w:rsid w:val="00D55813"/>
    <w:rsid w:val="00DB21D6"/>
    <w:rsid w:val="00DF1DBD"/>
    <w:rsid w:val="00DF6E7D"/>
    <w:rsid w:val="00EB04AA"/>
    <w:rsid w:val="00EE31CD"/>
    <w:rsid w:val="00F65F36"/>
    <w:rsid w:val="00F76988"/>
    <w:rsid w:val="00F864D7"/>
    <w:rsid w:val="00FB3591"/>
    <w:rsid w:val="03A46D5B"/>
    <w:rsid w:val="0FAC298E"/>
    <w:rsid w:val="10A04067"/>
    <w:rsid w:val="208C5F33"/>
    <w:rsid w:val="21232841"/>
    <w:rsid w:val="3C7477AD"/>
    <w:rsid w:val="4E652556"/>
    <w:rsid w:val="51D9187C"/>
    <w:rsid w:val="51E73146"/>
    <w:rsid w:val="52E50F5D"/>
    <w:rsid w:val="64F13CDC"/>
    <w:rsid w:val="679E153E"/>
    <w:rsid w:val="6DC77F3C"/>
    <w:rsid w:val="72845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qFormat/>
    <w:uiPriority w:val="99"/>
    <w:rPr>
      <w:rFonts w:ascii="Times New Roman" w:hAnsi="Times New Roman" w:eastAsia="宋体" w:cs="Times New Roman"/>
      <w:sz w:val="18"/>
      <w:szCs w:val="18"/>
    </w:rPr>
  </w:style>
  <w:style w:type="character" w:customStyle="1" w:styleId="8">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429</Words>
  <Characters>2446</Characters>
  <Lines>20</Lines>
  <Paragraphs>5</Paragraphs>
  <ScaleCrop>false</ScaleCrop>
  <LinksUpToDate>false</LinksUpToDate>
  <CharactersWithSpaces>2870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2017-06-23T01:05:00Z</dcterms:created>
  <dc:creator>kejishji</dc:creator>
  <cp:lastModifiedBy>Administrator</cp:lastModifiedBy>
  <dcterms:modified xsi:type="dcterms:W3CDTF">2017-11-23T00:59:14Z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